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32640" w:rsidR="00007485" w:rsidP="00832640" w:rsidRDefault="00007485" w14:paraId="3486B76B" w14:textId="526D35CD">
      <w:pPr>
        <w:pStyle w:val="Title"/>
        <w:ind w:right="118"/>
        <w:jc w:val="left"/>
        <w:rPr>
          <w:rFonts w:asciiTheme="minorHAnsi" w:hAnsiTheme="minorHAnsi" w:cstheme="minorHAnsi"/>
          <w:sz w:val="24"/>
          <w:u w:val="none"/>
        </w:rPr>
      </w:pPr>
      <w:r w:rsidRPr="00832640">
        <w:rPr>
          <w:rFonts w:asciiTheme="minorHAnsi" w:hAnsiTheme="minorHAnsi" w:cstheme="minorHAnsi"/>
          <w:sz w:val="24"/>
          <w:u w:val="none"/>
        </w:rPr>
        <w:t>CHECKLISTA TILL STÄDDAGAR</w:t>
      </w:r>
      <w:r w:rsidR="00832640">
        <w:rPr>
          <w:rFonts w:asciiTheme="minorHAnsi" w:hAnsiTheme="minorHAnsi" w:cstheme="minorHAnsi"/>
          <w:sz w:val="24"/>
          <w:u w:val="none"/>
        </w:rPr>
        <w:t xml:space="preserve">. </w:t>
      </w:r>
      <w:r w:rsidRPr="00832640" w:rsidR="00832640">
        <w:rPr>
          <w:rFonts w:asciiTheme="minorHAnsi" w:hAnsiTheme="minorHAnsi" w:cstheme="minorHAnsi"/>
          <w:sz w:val="24"/>
          <w:u w:val="none"/>
        </w:rPr>
        <w:t>V= Vår, H= Höst</w:t>
      </w: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000" w:firstRow="0" w:lastRow="0" w:firstColumn="0" w:lastColumn="0" w:noHBand="0" w:noVBand="0"/>
      </w:tblPr>
      <w:tblGrid>
        <w:gridCol w:w="1809"/>
        <w:gridCol w:w="435"/>
        <w:gridCol w:w="358"/>
        <w:gridCol w:w="7429"/>
      </w:tblGrid>
      <w:tr w:rsidRPr="001249EB" w:rsidR="001249EB" w:rsidTr="394A0752" w14:paraId="6826E387" w14:textId="77777777">
        <w:tc>
          <w:tcPr>
            <w:tcW w:w="1809" w:type="dxa"/>
            <w:tcMar/>
          </w:tcPr>
          <w:p w:rsidRPr="00CF3710" w:rsidR="001249EB" w:rsidP="00D16B69" w:rsidRDefault="001249EB" w14:paraId="4F38F518" w14:textId="6E8B276A">
            <w:pPr>
              <w:tabs>
                <w:tab w:val="left" w:pos="3261"/>
              </w:tabs>
              <w:rPr>
                <w:rFonts w:asciiTheme="minorHAnsi" w:hAnsiTheme="minorHAnsi" w:cstheme="minorHAnsi"/>
                <w:b/>
              </w:rPr>
            </w:pPr>
            <w:r w:rsidRPr="00CF3710">
              <w:rPr>
                <w:rFonts w:asciiTheme="minorHAnsi" w:hAnsiTheme="minorHAnsi" w:cstheme="minorHAnsi"/>
                <w:b/>
              </w:rPr>
              <w:t>Kontrollpunkt</w:t>
            </w:r>
          </w:p>
        </w:tc>
        <w:tc>
          <w:tcPr>
            <w:tcW w:w="435" w:type="dxa"/>
            <w:tcMar/>
          </w:tcPr>
          <w:p w:rsidRPr="001249EB" w:rsidR="001249EB" w:rsidP="00D16B69" w:rsidRDefault="001249EB" w14:paraId="571F670B" w14:textId="36F3B0D3">
            <w:pPr>
              <w:tabs>
                <w:tab w:val="left" w:pos="3261"/>
              </w:tabs>
              <w:rPr>
                <w:rFonts w:asciiTheme="minorHAnsi" w:hAnsiTheme="minorHAnsi" w:cstheme="minorHAnsi"/>
                <w:b/>
              </w:rPr>
            </w:pPr>
            <w:r w:rsidRPr="001249EB">
              <w:rPr>
                <w:rFonts w:asciiTheme="minorHAnsi" w:hAnsiTheme="minorHAnsi" w:cstheme="minorHAnsi"/>
                <w:b/>
              </w:rPr>
              <w:t>V</w:t>
            </w:r>
          </w:p>
        </w:tc>
        <w:tc>
          <w:tcPr>
            <w:tcW w:w="358" w:type="dxa"/>
            <w:tcMar/>
          </w:tcPr>
          <w:p w:rsidRPr="001249EB" w:rsidR="001249EB" w:rsidP="00D16B69" w:rsidRDefault="001249EB" w14:paraId="6AC0FC37" w14:textId="3DD34F04">
            <w:pPr>
              <w:tabs>
                <w:tab w:val="left" w:pos="3261"/>
              </w:tabs>
              <w:rPr>
                <w:rFonts w:asciiTheme="minorHAnsi" w:hAnsiTheme="minorHAnsi" w:cstheme="minorHAnsi"/>
                <w:b/>
              </w:rPr>
            </w:pPr>
            <w:r w:rsidRPr="001249EB">
              <w:rPr>
                <w:rFonts w:asciiTheme="minorHAnsi" w:hAnsiTheme="minorHAnsi" w:cstheme="minorHAnsi"/>
                <w:b/>
              </w:rPr>
              <w:t>H</w:t>
            </w:r>
          </w:p>
        </w:tc>
        <w:tc>
          <w:tcPr>
            <w:tcW w:w="7429" w:type="dxa"/>
            <w:tcMar/>
          </w:tcPr>
          <w:p w:rsidRPr="001249EB" w:rsidR="001249EB" w:rsidP="00D16B69" w:rsidRDefault="001249EB" w14:paraId="0898C76A" w14:textId="6B73FAFA">
            <w:pPr>
              <w:tabs>
                <w:tab w:val="left" w:pos="3261"/>
              </w:tabs>
              <w:rPr>
                <w:rFonts w:asciiTheme="minorHAnsi" w:hAnsiTheme="minorHAnsi" w:cstheme="minorHAnsi"/>
                <w:b/>
              </w:rPr>
            </w:pPr>
            <w:r w:rsidRPr="001249EB">
              <w:rPr>
                <w:rFonts w:asciiTheme="minorHAnsi" w:hAnsiTheme="minorHAnsi" w:cstheme="minorHAnsi"/>
                <w:b/>
              </w:rPr>
              <w:t>Åtgärd</w:t>
            </w:r>
          </w:p>
        </w:tc>
      </w:tr>
      <w:tr w:rsidR="00802798" w:rsidTr="394A0752" w14:paraId="38A74A3F" w14:textId="77777777">
        <w:tc>
          <w:tcPr>
            <w:tcW w:w="1809" w:type="dxa"/>
            <w:tcMar/>
          </w:tcPr>
          <w:p w:rsidRPr="00CF3710" w:rsidR="00802798" w:rsidP="00D16B69" w:rsidRDefault="00802798" w14:paraId="005B2D22" w14:textId="04D82E3A">
            <w:pPr>
              <w:tabs>
                <w:tab w:val="left" w:pos="3261"/>
              </w:tabs>
              <w:rPr>
                <w:rFonts w:asciiTheme="minorHAnsi" w:hAnsiTheme="minorHAnsi" w:cstheme="minorHAnsi"/>
              </w:rPr>
            </w:pPr>
            <w:r>
              <w:rPr>
                <w:rFonts w:asciiTheme="minorHAnsi" w:hAnsiTheme="minorHAnsi" w:cstheme="minorHAnsi"/>
              </w:rPr>
              <w:t>Allmänt</w:t>
            </w:r>
          </w:p>
        </w:tc>
        <w:tc>
          <w:tcPr>
            <w:tcW w:w="435" w:type="dxa"/>
            <w:tcMar/>
          </w:tcPr>
          <w:p w:rsidR="00802798" w:rsidP="00D16B69" w:rsidRDefault="00802798" w14:paraId="44DF12D8" w14:textId="77777777">
            <w:pPr>
              <w:tabs>
                <w:tab w:val="left" w:pos="3261"/>
              </w:tabs>
              <w:rPr>
                <w:rFonts w:asciiTheme="minorHAnsi" w:hAnsiTheme="minorHAnsi" w:cstheme="minorHAnsi"/>
              </w:rPr>
            </w:pPr>
          </w:p>
        </w:tc>
        <w:tc>
          <w:tcPr>
            <w:tcW w:w="358" w:type="dxa"/>
            <w:tcMar/>
          </w:tcPr>
          <w:p w:rsidR="00802798" w:rsidP="00D16B69" w:rsidRDefault="00802798" w14:paraId="3CE2C9BA" w14:textId="77777777">
            <w:pPr>
              <w:tabs>
                <w:tab w:val="left" w:pos="3261"/>
              </w:tabs>
              <w:rPr>
                <w:rFonts w:asciiTheme="minorHAnsi" w:hAnsiTheme="minorHAnsi" w:cstheme="minorHAnsi"/>
              </w:rPr>
            </w:pPr>
          </w:p>
        </w:tc>
        <w:tc>
          <w:tcPr>
            <w:tcW w:w="7429" w:type="dxa"/>
            <w:tcMar/>
          </w:tcPr>
          <w:p w:rsidRPr="00B57559" w:rsidR="00B57559" w:rsidP="00B57559" w:rsidRDefault="00802798" w14:paraId="2879052E" w14:textId="77777777">
            <w:pPr>
              <w:rPr>
                <w:rFonts w:asciiTheme="minorHAnsi" w:hAnsiTheme="minorHAnsi" w:cstheme="minorHAnsi"/>
                <w:b/>
              </w:rPr>
            </w:pPr>
            <w:r w:rsidRPr="00B57559">
              <w:rPr>
                <w:rFonts w:asciiTheme="minorHAnsi" w:hAnsiTheme="minorHAnsi" w:cstheme="minorHAnsi"/>
              </w:rPr>
              <w:t xml:space="preserve">Uttaxering av samfällighetsavgift sker dels genom inbetalning av pengar till samfälligheten, dels av deltagande på städdagar och dels av </w:t>
            </w:r>
            <w:r w:rsidRPr="00B57559">
              <w:rPr>
                <w:rFonts w:asciiTheme="minorHAnsi" w:hAnsiTheme="minorHAnsi" w:cstheme="minorHAnsi"/>
                <w:b/>
              </w:rPr>
              <w:t>daglig skötsel av gatans lott.</w:t>
            </w:r>
            <w:r w:rsidRPr="00B57559" w:rsidR="00B57559">
              <w:rPr>
                <w:rFonts w:asciiTheme="minorHAnsi" w:hAnsiTheme="minorHAnsi" w:cstheme="minorHAnsi"/>
                <w:b/>
              </w:rPr>
              <w:t xml:space="preserve"> </w:t>
            </w:r>
          </w:p>
          <w:p w:rsidRPr="00B57559" w:rsidR="00B57559" w:rsidP="00B57559" w:rsidRDefault="00B57559" w14:paraId="41600BAF" w14:textId="45C87759">
            <w:pPr>
              <w:rPr>
                <w:rFonts w:asciiTheme="minorHAnsi" w:hAnsiTheme="minorHAnsi" w:cstheme="minorHAnsi"/>
                <w:b/>
              </w:rPr>
            </w:pPr>
            <w:r w:rsidRPr="00B57559">
              <w:rPr>
                <w:rFonts w:asciiTheme="minorHAnsi" w:hAnsiTheme="minorHAnsi" w:cstheme="minorHAnsi"/>
              </w:rPr>
              <w:t>Med det menas att övriga dagar på året ansvarar medlemmen på gatan för ordningen på sin skötsellott.</w:t>
            </w:r>
          </w:p>
          <w:p w:rsidR="00802798" w:rsidP="00B57559" w:rsidRDefault="00B57559" w14:paraId="326E390B" w14:textId="77777777">
            <w:pPr>
              <w:rPr>
                <w:rFonts w:asciiTheme="minorHAnsi" w:hAnsiTheme="minorHAnsi" w:cstheme="minorHAnsi"/>
              </w:rPr>
            </w:pPr>
            <w:r w:rsidRPr="00B57559">
              <w:rPr>
                <w:rFonts w:asciiTheme="minorHAnsi" w:hAnsiTheme="minorHAnsi" w:cstheme="minorHAnsi"/>
              </w:rPr>
              <w:t xml:space="preserve">Minst en medlem per fastighet skall delta vid samfällighetens två årligt återkommande städdagar. </w:t>
            </w:r>
          </w:p>
          <w:p w:rsidRPr="00B57559" w:rsidR="00D026C1" w:rsidP="359438D5" w:rsidRDefault="00D026C1" w14:paraId="6361C3F4" w14:textId="0A39D5B0">
            <w:pPr>
              <w:rPr>
                <w:rFonts w:ascii="Calibri" w:hAnsi="Calibri" w:cs="Calibri" w:asciiTheme="minorAscii" w:hAnsiTheme="minorAscii" w:cstheme="minorAscii"/>
              </w:rPr>
            </w:pPr>
            <w:r w:rsidRPr="359438D5" w:rsidR="359438D5">
              <w:rPr>
                <w:rFonts w:ascii="Calibri" w:hAnsi="Calibri" w:cs="Calibri" w:asciiTheme="minorAscii" w:hAnsiTheme="minorAscii" w:cstheme="minorAscii"/>
              </w:rPr>
              <w:t>Medlem skall vid förhinder att närvara på städdag i god tid meddela gaturådet. Gaturådet tilldelar då medlemmen en del av gatans skötsellott, vilken skall vara åtgärdad senast en vecka efter ordinarie städdag.</w:t>
            </w:r>
          </w:p>
        </w:tc>
      </w:tr>
      <w:tr w:rsidR="00FF1CEE" w:rsidTr="394A0752" w14:paraId="25B0E1A0" w14:textId="77777777">
        <w:tc>
          <w:tcPr>
            <w:tcW w:w="1809" w:type="dxa"/>
            <w:tcMar/>
          </w:tcPr>
          <w:p w:rsidRPr="00CF3710" w:rsidR="00FF1CEE" w:rsidP="000C47D4" w:rsidRDefault="00FF1CEE" w14:paraId="240F3346" w14:textId="77777777">
            <w:pPr>
              <w:tabs>
                <w:tab w:val="left" w:pos="3261"/>
              </w:tabs>
              <w:rPr>
                <w:rFonts w:asciiTheme="minorHAnsi" w:hAnsiTheme="minorHAnsi" w:cstheme="minorHAnsi"/>
              </w:rPr>
            </w:pPr>
            <w:r w:rsidRPr="00CF3710">
              <w:rPr>
                <w:rFonts w:asciiTheme="minorHAnsi" w:hAnsiTheme="minorHAnsi" w:cstheme="minorHAnsi"/>
              </w:rPr>
              <w:t>Närvaro</w:t>
            </w:r>
          </w:p>
        </w:tc>
        <w:tc>
          <w:tcPr>
            <w:tcW w:w="435" w:type="dxa"/>
            <w:tcMar/>
          </w:tcPr>
          <w:p w:rsidRPr="001249EB" w:rsidR="00FF1CEE" w:rsidP="000C47D4" w:rsidRDefault="00FF1CEE" w14:paraId="762ED952" w14:textId="77777777">
            <w:pPr>
              <w:tabs>
                <w:tab w:val="left" w:pos="3261"/>
              </w:tabs>
              <w:rPr>
                <w:rFonts w:asciiTheme="minorHAnsi" w:hAnsiTheme="minorHAnsi" w:cstheme="minorHAnsi"/>
              </w:rPr>
            </w:pPr>
            <w:r>
              <w:rPr>
                <w:rFonts w:asciiTheme="minorHAnsi" w:hAnsiTheme="minorHAnsi" w:cstheme="minorHAnsi"/>
              </w:rPr>
              <w:t>X</w:t>
            </w:r>
          </w:p>
        </w:tc>
        <w:tc>
          <w:tcPr>
            <w:tcW w:w="358" w:type="dxa"/>
            <w:tcMar/>
          </w:tcPr>
          <w:p w:rsidRPr="001249EB" w:rsidR="00FF1CEE" w:rsidP="000C47D4" w:rsidRDefault="00FF1CEE" w14:paraId="7E541745" w14:textId="77777777">
            <w:pPr>
              <w:tabs>
                <w:tab w:val="left" w:pos="3261"/>
              </w:tabs>
              <w:rPr>
                <w:rFonts w:asciiTheme="minorHAnsi" w:hAnsiTheme="minorHAnsi" w:cstheme="minorHAnsi"/>
              </w:rPr>
            </w:pPr>
            <w:r>
              <w:rPr>
                <w:rFonts w:asciiTheme="minorHAnsi" w:hAnsiTheme="minorHAnsi" w:cstheme="minorHAnsi"/>
              </w:rPr>
              <w:t>X</w:t>
            </w:r>
          </w:p>
        </w:tc>
        <w:tc>
          <w:tcPr>
            <w:tcW w:w="7429" w:type="dxa"/>
            <w:tcMar/>
          </w:tcPr>
          <w:p w:rsidRPr="001249EB" w:rsidR="00FF1CEE" w:rsidP="000C47D4" w:rsidRDefault="00FF1CEE" w14:paraId="7B0DB543" w14:textId="77777777">
            <w:pPr>
              <w:tabs>
                <w:tab w:val="left" w:pos="3261"/>
              </w:tabs>
              <w:rPr>
                <w:rFonts w:asciiTheme="minorHAnsi" w:hAnsiTheme="minorHAnsi" w:cstheme="minorHAnsi"/>
                <w:b/>
              </w:rPr>
            </w:pPr>
            <w:r w:rsidRPr="001249EB">
              <w:rPr>
                <w:rFonts w:asciiTheme="minorHAnsi" w:hAnsiTheme="minorHAnsi" w:cstheme="minorHAnsi"/>
              </w:rPr>
              <w:t xml:space="preserve">Rapportering av </w:t>
            </w:r>
            <w:r w:rsidRPr="001249EB">
              <w:rPr>
                <w:rFonts w:asciiTheme="minorHAnsi" w:hAnsiTheme="minorHAnsi" w:cstheme="minorHAnsi"/>
                <w:b/>
              </w:rPr>
              <w:t xml:space="preserve">närvarande. </w:t>
            </w:r>
          </w:p>
          <w:p w:rsidRPr="001249EB" w:rsidR="00D026C1" w:rsidP="359438D5" w:rsidRDefault="00D026C1" w14:paraId="57EFCDA4" w14:textId="4273318D">
            <w:pPr>
              <w:tabs>
                <w:tab w:val="left" w:pos="3261"/>
              </w:tabs>
              <w:rPr>
                <w:rFonts w:ascii="Calibri" w:hAnsi="Calibri" w:cs="Calibri" w:asciiTheme="minorAscii" w:hAnsiTheme="minorAscii" w:cstheme="minorAscii"/>
              </w:rPr>
            </w:pPr>
            <w:r w:rsidRPr="359438D5" w:rsidR="359438D5">
              <w:rPr>
                <w:rFonts w:ascii="Calibri" w:hAnsi="Calibri" w:cs="Calibri" w:asciiTheme="minorAscii" w:hAnsiTheme="minorAscii" w:cstheme="minorAscii"/>
              </w:rPr>
              <w:t>Närvarande är att man tar del av och utför det arbete som tilldelats före, under eller senast en vecka efter städdagen. Det är viktigt för gatans och samfällighetens gemenskap att vi tänker på ”alla efter förmåga”. De som pga. sjukdom eller ålder inte kan utföra något arbete skall erbjudas att koka kaffe, baka en kaka e.d. till gatan. Rapportering av närvaro sker till styrelsen vid gaturådsmöte. Det är gatan som har mandat att bestämma om ett hushåll inte varit närvarande och inte gjort sin del av arbetet.</w:t>
            </w:r>
          </w:p>
        </w:tc>
      </w:tr>
      <w:tr w:rsidR="00AE7550" w:rsidTr="394A0752" w14:paraId="5D2667F5" w14:textId="77777777">
        <w:tc>
          <w:tcPr>
            <w:tcW w:w="1809" w:type="dxa"/>
            <w:tcMar/>
          </w:tcPr>
          <w:p w:rsidRPr="00CF3710" w:rsidR="00AE7550" w:rsidP="00D16B69" w:rsidRDefault="00AE7550" w14:paraId="68D934CF" w14:textId="77777777">
            <w:pPr>
              <w:tabs>
                <w:tab w:val="left" w:pos="3261"/>
              </w:tabs>
              <w:rPr>
                <w:rFonts w:asciiTheme="minorHAnsi" w:hAnsiTheme="minorHAnsi" w:cstheme="minorHAnsi"/>
              </w:rPr>
            </w:pPr>
            <w:r w:rsidRPr="00CF3710">
              <w:rPr>
                <w:rFonts w:asciiTheme="minorHAnsi" w:hAnsiTheme="minorHAnsi" w:cstheme="minorHAnsi"/>
              </w:rPr>
              <w:t>Belysning</w:t>
            </w:r>
          </w:p>
        </w:tc>
        <w:tc>
          <w:tcPr>
            <w:tcW w:w="435" w:type="dxa"/>
            <w:tcMar/>
          </w:tcPr>
          <w:p w:rsidRPr="001249EB" w:rsidR="00AE7550" w:rsidP="00D16B69" w:rsidRDefault="00AE7550" w14:paraId="6FCBEB59" w14:textId="77777777">
            <w:pPr>
              <w:tabs>
                <w:tab w:val="left" w:pos="3261"/>
              </w:tabs>
              <w:rPr>
                <w:rFonts w:asciiTheme="minorHAnsi" w:hAnsiTheme="minorHAnsi" w:cstheme="minorHAnsi"/>
              </w:rPr>
            </w:pPr>
            <w:r>
              <w:rPr>
                <w:rFonts w:asciiTheme="minorHAnsi" w:hAnsiTheme="minorHAnsi" w:cstheme="minorHAnsi"/>
              </w:rPr>
              <w:t>X</w:t>
            </w:r>
          </w:p>
        </w:tc>
        <w:tc>
          <w:tcPr>
            <w:tcW w:w="358" w:type="dxa"/>
            <w:tcMar/>
          </w:tcPr>
          <w:p w:rsidRPr="001249EB" w:rsidR="00AE7550" w:rsidP="00D16B69" w:rsidRDefault="00AE7550" w14:paraId="7D10A2B9" w14:textId="77777777">
            <w:pPr>
              <w:tabs>
                <w:tab w:val="left" w:pos="3261"/>
              </w:tabs>
              <w:rPr>
                <w:rFonts w:asciiTheme="minorHAnsi" w:hAnsiTheme="minorHAnsi" w:cstheme="minorHAnsi"/>
              </w:rPr>
            </w:pPr>
            <w:r>
              <w:rPr>
                <w:rFonts w:asciiTheme="minorHAnsi" w:hAnsiTheme="minorHAnsi" w:cstheme="minorHAnsi"/>
              </w:rPr>
              <w:t>X</w:t>
            </w:r>
          </w:p>
        </w:tc>
        <w:tc>
          <w:tcPr>
            <w:tcW w:w="7429" w:type="dxa"/>
            <w:tcMar/>
          </w:tcPr>
          <w:p w:rsidRPr="001249EB" w:rsidR="00AE7550" w:rsidP="00AA7184" w:rsidRDefault="00AE7550" w14:paraId="023F9AE8" w14:textId="11C9D714">
            <w:pPr>
              <w:tabs>
                <w:tab w:val="left" w:pos="3261"/>
              </w:tabs>
              <w:rPr>
                <w:rFonts w:asciiTheme="minorHAnsi" w:hAnsiTheme="minorHAnsi" w:cstheme="minorHAnsi"/>
              </w:rPr>
            </w:pPr>
            <w:r w:rsidRPr="001249EB">
              <w:rPr>
                <w:rFonts w:asciiTheme="minorHAnsi" w:hAnsiTheme="minorHAnsi" w:cstheme="minorHAnsi"/>
              </w:rPr>
              <w:t>Kontrollera funktionen. Om det inte fungerar skriv felrapport.</w:t>
            </w:r>
            <w:r w:rsidR="00AA7184">
              <w:rPr>
                <w:rFonts w:asciiTheme="minorHAnsi" w:hAnsiTheme="minorHAnsi" w:cstheme="minorHAnsi"/>
              </w:rPr>
              <w:t xml:space="preserve"> </w:t>
            </w:r>
            <w:r w:rsidRPr="009E13B1" w:rsidR="00ED1F68">
              <w:rPr>
                <w:rFonts w:asciiTheme="minorHAnsi" w:hAnsiTheme="minorHAnsi" w:cstheme="minorHAnsi"/>
                <w:b/>
              </w:rPr>
              <w:t>Ange det nummer som stolpen är märkt med!</w:t>
            </w:r>
            <w:r w:rsidR="00ED1F68">
              <w:rPr>
                <w:rFonts w:asciiTheme="minorHAnsi" w:hAnsiTheme="minorHAnsi" w:cstheme="minorHAnsi"/>
              </w:rPr>
              <w:t xml:space="preserve"> </w:t>
            </w:r>
            <w:r w:rsidR="00AA7184">
              <w:rPr>
                <w:rFonts w:asciiTheme="minorHAnsi" w:hAnsiTheme="minorHAnsi" w:cstheme="minorHAnsi"/>
              </w:rPr>
              <w:t>Styrelsen åtgärdar funktionsfel!</w:t>
            </w:r>
            <w:r w:rsidR="00ED1F68">
              <w:rPr>
                <w:rFonts w:asciiTheme="minorHAnsi" w:hAnsiTheme="minorHAnsi" w:cstheme="minorHAnsi"/>
              </w:rPr>
              <w:t xml:space="preserve"> </w:t>
            </w:r>
          </w:p>
        </w:tc>
      </w:tr>
      <w:tr w:rsidR="00AE7550" w:rsidTr="394A0752" w14:paraId="6D3B3EC3" w14:textId="77777777">
        <w:tc>
          <w:tcPr>
            <w:tcW w:w="1809" w:type="dxa"/>
            <w:tcMar/>
          </w:tcPr>
          <w:p w:rsidRPr="00CF3710" w:rsidR="00AE7550" w:rsidP="00D16B69" w:rsidRDefault="00AE7550" w14:paraId="256F0C42" w14:textId="77777777">
            <w:pPr>
              <w:tabs>
                <w:tab w:val="left" w:pos="3261"/>
              </w:tabs>
              <w:rPr>
                <w:rFonts w:asciiTheme="minorHAnsi" w:hAnsiTheme="minorHAnsi" w:cstheme="minorHAnsi"/>
              </w:rPr>
            </w:pPr>
            <w:r w:rsidRPr="00CF3710">
              <w:rPr>
                <w:rFonts w:asciiTheme="minorHAnsi" w:hAnsiTheme="minorHAnsi" w:cstheme="minorHAnsi"/>
              </w:rPr>
              <w:t>Beställning av material</w:t>
            </w:r>
          </w:p>
        </w:tc>
        <w:tc>
          <w:tcPr>
            <w:tcW w:w="435" w:type="dxa"/>
            <w:tcMar/>
          </w:tcPr>
          <w:p w:rsidRPr="001249EB" w:rsidR="00AE7550" w:rsidP="00D16B69" w:rsidRDefault="00AE7550" w14:paraId="3035F9D3" w14:textId="77777777">
            <w:pPr>
              <w:tabs>
                <w:tab w:val="left" w:pos="3261"/>
              </w:tabs>
              <w:rPr>
                <w:rFonts w:asciiTheme="minorHAnsi" w:hAnsiTheme="minorHAnsi" w:cstheme="minorHAnsi"/>
                <w:color w:val="000000"/>
              </w:rPr>
            </w:pPr>
            <w:r>
              <w:rPr>
                <w:rFonts w:asciiTheme="minorHAnsi" w:hAnsiTheme="minorHAnsi" w:cstheme="minorHAnsi"/>
                <w:color w:val="000000"/>
              </w:rPr>
              <w:t>X</w:t>
            </w:r>
          </w:p>
        </w:tc>
        <w:tc>
          <w:tcPr>
            <w:tcW w:w="358" w:type="dxa"/>
            <w:tcMar/>
          </w:tcPr>
          <w:p w:rsidRPr="001249EB" w:rsidR="00AE7550" w:rsidP="00D16B69" w:rsidRDefault="00AE7550" w14:paraId="21BDCFD2" w14:textId="77777777">
            <w:pPr>
              <w:tabs>
                <w:tab w:val="left" w:pos="3261"/>
              </w:tabs>
              <w:rPr>
                <w:rFonts w:asciiTheme="minorHAnsi" w:hAnsiTheme="minorHAnsi" w:cstheme="minorHAnsi"/>
                <w:color w:val="000000"/>
              </w:rPr>
            </w:pPr>
            <w:r>
              <w:rPr>
                <w:rFonts w:asciiTheme="minorHAnsi" w:hAnsiTheme="minorHAnsi" w:cstheme="minorHAnsi"/>
                <w:color w:val="000000"/>
              </w:rPr>
              <w:t>X</w:t>
            </w:r>
          </w:p>
        </w:tc>
        <w:tc>
          <w:tcPr>
            <w:tcW w:w="7429" w:type="dxa"/>
            <w:tcMar/>
          </w:tcPr>
          <w:p w:rsidR="00AE7550" w:rsidP="00D16B69" w:rsidRDefault="00AE7550" w14:paraId="09DA7FA9" w14:textId="77777777">
            <w:pPr>
              <w:tabs>
                <w:tab w:val="left" w:pos="3261"/>
              </w:tabs>
              <w:rPr>
                <w:rFonts w:asciiTheme="minorHAnsi" w:hAnsiTheme="minorHAnsi" w:cstheme="minorHAnsi"/>
                <w:color w:val="000000"/>
              </w:rPr>
            </w:pPr>
            <w:r w:rsidRPr="001249EB">
              <w:rPr>
                <w:rFonts w:asciiTheme="minorHAnsi" w:hAnsiTheme="minorHAnsi" w:cstheme="minorHAnsi"/>
                <w:color w:val="000000"/>
              </w:rPr>
              <w:t>Tänk efter noga vad och vilken mängd vi behöver.</w:t>
            </w:r>
            <w:r>
              <w:rPr>
                <w:rFonts w:asciiTheme="minorHAnsi" w:hAnsiTheme="minorHAnsi" w:cstheme="minorHAnsi"/>
                <w:color w:val="000000"/>
              </w:rPr>
              <w:t xml:space="preserve"> </w:t>
            </w:r>
          </w:p>
          <w:p w:rsidRPr="001249EB" w:rsidR="00AE7550" w:rsidP="00D16B69" w:rsidRDefault="00AE7550" w14:paraId="1E603E1A" w14:textId="77777777">
            <w:pPr>
              <w:tabs>
                <w:tab w:val="left" w:pos="3261"/>
              </w:tabs>
              <w:rPr>
                <w:rFonts w:asciiTheme="minorHAnsi" w:hAnsiTheme="minorHAnsi" w:cstheme="minorHAnsi"/>
                <w:color w:val="000000"/>
              </w:rPr>
            </w:pPr>
            <w:r>
              <w:rPr>
                <w:rFonts w:asciiTheme="minorHAnsi" w:hAnsiTheme="minorHAnsi" w:cstheme="minorHAnsi"/>
                <w:color w:val="000000"/>
              </w:rPr>
              <w:t xml:space="preserve">T.ex. jord, barkmull. </w:t>
            </w:r>
          </w:p>
        </w:tc>
      </w:tr>
      <w:tr w:rsidR="00AE7550" w:rsidTr="394A0752" w14:paraId="0D465692" w14:textId="77777777">
        <w:tc>
          <w:tcPr>
            <w:tcW w:w="1809" w:type="dxa"/>
            <w:tcMar/>
          </w:tcPr>
          <w:p w:rsidRPr="00CF3710" w:rsidR="00AE7550" w:rsidP="00D16B69" w:rsidRDefault="00AE7550" w14:paraId="14E3BE72" w14:textId="77777777">
            <w:pPr>
              <w:tabs>
                <w:tab w:val="left" w:pos="3261"/>
              </w:tabs>
              <w:rPr>
                <w:rFonts w:asciiTheme="minorHAnsi" w:hAnsiTheme="minorHAnsi" w:cstheme="minorHAnsi"/>
              </w:rPr>
            </w:pPr>
            <w:r w:rsidRPr="00CF3710">
              <w:rPr>
                <w:rFonts w:asciiTheme="minorHAnsi" w:hAnsiTheme="minorHAnsi" w:cstheme="minorHAnsi"/>
              </w:rPr>
              <w:t>Bilparkering</w:t>
            </w:r>
          </w:p>
        </w:tc>
        <w:tc>
          <w:tcPr>
            <w:tcW w:w="435" w:type="dxa"/>
            <w:tcMar/>
          </w:tcPr>
          <w:p w:rsidRPr="001249EB" w:rsidR="00AE7550" w:rsidP="00D16B69" w:rsidRDefault="00AE7550" w14:paraId="000DDBC8" w14:textId="038DE8CB">
            <w:pPr>
              <w:tabs>
                <w:tab w:val="left" w:pos="4253"/>
              </w:tabs>
              <w:rPr>
                <w:rFonts w:asciiTheme="minorHAnsi" w:hAnsiTheme="minorHAnsi" w:cstheme="minorHAnsi"/>
              </w:rPr>
            </w:pPr>
            <w:r>
              <w:rPr>
                <w:rFonts w:asciiTheme="minorHAnsi" w:hAnsiTheme="minorHAnsi" w:cstheme="minorHAnsi"/>
              </w:rPr>
              <w:t>X</w:t>
            </w:r>
          </w:p>
        </w:tc>
        <w:tc>
          <w:tcPr>
            <w:tcW w:w="358" w:type="dxa"/>
            <w:tcMar/>
          </w:tcPr>
          <w:p w:rsidRPr="001249EB" w:rsidR="00AE7550" w:rsidP="00D16B69" w:rsidRDefault="00AE7550" w14:paraId="2EB53C42" w14:textId="7628626C">
            <w:pPr>
              <w:tabs>
                <w:tab w:val="left" w:pos="4253"/>
              </w:tabs>
              <w:rPr>
                <w:rFonts w:asciiTheme="minorHAnsi" w:hAnsiTheme="minorHAnsi" w:cstheme="minorHAnsi"/>
              </w:rPr>
            </w:pPr>
            <w:r>
              <w:rPr>
                <w:rFonts w:asciiTheme="minorHAnsi" w:hAnsiTheme="minorHAnsi" w:cstheme="minorHAnsi"/>
              </w:rPr>
              <w:t>X</w:t>
            </w:r>
          </w:p>
        </w:tc>
        <w:tc>
          <w:tcPr>
            <w:tcW w:w="7429" w:type="dxa"/>
            <w:tcMar/>
          </w:tcPr>
          <w:p w:rsidRPr="001249EB" w:rsidR="00AE7550" w:rsidP="00D16B69" w:rsidRDefault="00AE7550" w14:paraId="79D57715" w14:textId="77777777">
            <w:pPr>
              <w:tabs>
                <w:tab w:val="left" w:pos="4253"/>
              </w:tabs>
              <w:rPr>
                <w:rFonts w:asciiTheme="minorHAnsi" w:hAnsiTheme="minorHAnsi" w:cstheme="minorHAnsi"/>
              </w:rPr>
            </w:pPr>
            <w:r w:rsidRPr="001249EB">
              <w:rPr>
                <w:rFonts w:asciiTheme="minorHAnsi" w:hAnsiTheme="minorHAnsi" w:cstheme="minorHAnsi"/>
              </w:rPr>
              <w:t xml:space="preserve">Ev. parkerade bilar under städdagen skall flyttas så att städning kan ske.  </w:t>
            </w:r>
          </w:p>
        </w:tc>
      </w:tr>
      <w:tr w:rsidR="00AE7550" w:rsidTr="394A0752" w14:paraId="7DAC3803" w14:textId="77777777">
        <w:tc>
          <w:tcPr>
            <w:tcW w:w="1809" w:type="dxa"/>
            <w:tcMar/>
          </w:tcPr>
          <w:p w:rsidRPr="00CF3710" w:rsidR="00AE7550" w:rsidP="00D16B69" w:rsidRDefault="00AE7550" w14:paraId="5E73CEC4" w14:textId="5F90CAB5">
            <w:pPr>
              <w:tabs>
                <w:tab w:val="left" w:pos="3261"/>
              </w:tabs>
              <w:rPr>
                <w:rFonts w:asciiTheme="minorHAnsi" w:hAnsiTheme="minorHAnsi" w:cstheme="minorHAnsi"/>
              </w:rPr>
            </w:pPr>
            <w:r w:rsidRPr="00CF3710">
              <w:rPr>
                <w:rFonts w:asciiTheme="minorHAnsi" w:hAnsiTheme="minorHAnsi" w:cstheme="minorHAnsi"/>
              </w:rPr>
              <w:t>Brunnar</w:t>
            </w:r>
            <w:r w:rsidR="0040349D">
              <w:rPr>
                <w:rFonts w:asciiTheme="minorHAnsi" w:hAnsiTheme="minorHAnsi" w:cstheme="minorHAnsi"/>
              </w:rPr>
              <w:t xml:space="preserve"> a)</w:t>
            </w:r>
          </w:p>
        </w:tc>
        <w:tc>
          <w:tcPr>
            <w:tcW w:w="435" w:type="dxa"/>
            <w:tcMar/>
          </w:tcPr>
          <w:p w:rsidRPr="001249EB" w:rsidR="00AE7550" w:rsidP="00D16B69" w:rsidRDefault="00AE7550" w14:paraId="1BD02A18" w14:textId="77777777">
            <w:pPr>
              <w:tabs>
                <w:tab w:val="left" w:pos="3261"/>
              </w:tabs>
              <w:rPr>
                <w:rFonts w:asciiTheme="minorHAnsi" w:hAnsiTheme="minorHAnsi" w:cstheme="minorHAnsi"/>
              </w:rPr>
            </w:pPr>
            <w:r>
              <w:rPr>
                <w:rFonts w:asciiTheme="minorHAnsi" w:hAnsiTheme="minorHAnsi" w:cstheme="minorHAnsi"/>
              </w:rPr>
              <w:t>X</w:t>
            </w:r>
          </w:p>
        </w:tc>
        <w:tc>
          <w:tcPr>
            <w:tcW w:w="358" w:type="dxa"/>
            <w:tcMar/>
          </w:tcPr>
          <w:p w:rsidRPr="001249EB" w:rsidR="00AE7550" w:rsidP="00D16B69" w:rsidRDefault="00AE7550" w14:paraId="1BEB9BFC" w14:textId="77777777">
            <w:pPr>
              <w:tabs>
                <w:tab w:val="left" w:pos="3261"/>
              </w:tabs>
              <w:rPr>
                <w:rFonts w:asciiTheme="minorHAnsi" w:hAnsiTheme="minorHAnsi" w:cstheme="minorHAnsi"/>
              </w:rPr>
            </w:pPr>
          </w:p>
        </w:tc>
        <w:tc>
          <w:tcPr>
            <w:tcW w:w="7429" w:type="dxa"/>
            <w:tcMar/>
          </w:tcPr>
          <w:p w:rsidRPr="001249EB" w:rsidR="00AE7550" w:rsidP="00B219A2" w:rsidRDefault="000521BF" w14:paraId="38CBCE0A" w14:textId="4C0A3B8D">
            <w:pPr>
              <w:tabs>
                <w:tab w:val="left" w:pos="3261"/>
              </w:tabs>
              <w:rPr>
                <w:rFonts w:asciiTheme="minorHAnsi" w:hAnsiTheme="minorHAnsi" w:cstheme="minorHAnsi"/>
              </w:rPr>
            </w:pPr>
            <w:r>
              <w:rPr>
                <w:rFonts w:asciiTheme="minorHAnsi" w:hAnsiTheme="minorHAnsi" w:cstheme="minorHAnsi"/>
              </w:rPr>
              <w:t>Rensa</w:t>
            </w:r>
            <w:r w:rsidR="00AE7550">
              <w:rPr>
                <w:rFonts w:asciiTheme="minorHAnsi" w:hAnsiTheme="minorHAnsi" w:cstheme="minorHAnsi"/>
              </w:rPr>
              <w:t xml:space="preserve"> </w:t>
            </w:r>
            <w:r w:rsidR="00FF2538">
              <w:rPr>
                <w:rFonts w:asciiTheme="minorHAnsi" w:hAnsiTheme="minorHAnsi" w:cstheme="minorHAnsi"/>
              </w:rPr>
              <w:t>bort</w:t>
            </w:r>
            <w:r w:rsidR="00AE7550">
              <w:rPr>
                <w:rFonts w:asciiTheme="minorHAnsi" w:hAnsiTheme="minorHAnsi" w:cstheme="minorHAnsi"/>
              </w:rPr>
              <w:t xml:space="preserve"> grus och annat</w:t>
            </w:r>
            <w:r>
              <w:rPr>
                <w:rFonts w:asciiTheme="minorHAnsi" w:hAnsiTheme="minorHAnsi" w:cstheme="minorHAnsi"/>
              </w:rPr>
              <w:t xml:space="preserve"> nedfallet </w:t>
            </w:r>
            <w:r w:rsidR="00AE7550">
              <w:rPr>
                <w:rFonts w:asciiTheme="minorHAnsi" w:hAnsiTheme="minorHAnsi" w:cstheme="minorHAnsi"/>
              </w:rPr>
              <w:t xml:space="preserve">med skopa. </w:t>
            </w:r>
            <w:r w:rsidRPr="00CF3710" w:rsidR="00AE7550">
              <w:rPr>
                <w:rFonts w:asciiTheme="minorHAnsi" w:hAnsiTheme="minorHAnsi" w:cstheme="minorHAnsi"/>
                <w:b/>
              </w:rPr>
              <w:t>Se karta</w:t>
            </w:r>
            <w:r w:rsidR="00B219A2">
              <w:rPr>
                <w:rFonts w:asciiTheme="minorHAnsi" w:hAnsiTheme="minorHAnsi" w:cstheme="minorHAnsi"/>
                <w:b/>
              </w:rPr>
              <w:t xml:space="preserve"> över brunnar</w:t>
            </w:r>
            <w:r w:rsidRPr="00CF3710" w:rsidR="00AE7550">
              <w:rPr>
                <w:rFonts w:asciiTheme="minorHAnsi" w:hAnsiTheme="minorHAnsi" w:cstheme="minorHAnsi"/>
                <w:b/>
              </w:rPr>
              <w:t xml:space="preserve"> för respektive gata!</w:t>
            </w:r>
          </w:p>
        </w:tc>
      </w:tr>
      <w:tr w:rsidR="00AE7550" w:rsidTr="394A0752" w14:paraId="63688F5B" w14:textId="77777777">
        <w:tc>
          <w:tcPr>
            <w:tcW w:w="1809" w:type="dxa"/>
            <w:tcMar/>
          </w:tcPr>
          <w:p w:rsidRPr="00CF3710" w:rsidR="00AE7550" w:rsidP="00D16B69" w:rsidRDefault="00AE7550" w14:paraId="52EDB7E3" w14:textId="50BD5B54">
            <w:pPr>
              <w:tabs>
                <w:tab w:val="left" w:pos="3261"/>
              </w:tabs>
              <w:rPr>
                <w:rFonts w:asciiTheme="minorHAnsi" w:hAnsiTheme="minorHAnsi" w:cstheme="minorHAnsi"/>
              </w:rPr>
            </w:pPr>
            <w:r w:rsidRPr="00CF3710">
              <w:rPr>
                <w:rFonts w:asciiTheme="minorHAnsi" w:hAnsiTheme="minorHAnsi" w:cstheme="minorHAnsi"/>
              </w:rPr>
              <w:t>Brunnar</w:t>
            </w:r>
            <w:r w:rsidR="0040349D">
              <w:rPr>
                <w:rFonts w:asciiTheme="minorHAnsi" w:hAnsiTheme="minorHAnsi" w:cstheme="minorHAnsi"/>
              </w:rPr>
              <w:t xml:space="preserve"> b)</w:t>
            </w:r>
          </w:p>
        </w:tc>
        <w:tc>
          <w:tcPr>
            <w:tcW w:w="435" w:type="dxa"/>
            <w:tcMar/>
          </w:tcPr>
          <w:p w:rsidR="00AE7550" w:rsidP="00D16B69" w:rsidRDefault="00AE7550" w14:paraId="04B44F6B" w14:textId="77777777">
            <w:pPr>
              <w:tabs>
                <w:tab w:val="left" w:pos="3261"/>
              </w:tabs>
              <w:rPr>
                <w:rFonts w:asciiTheme="minorHAnsi" w:hAnsiTheme="minorHAnsi" w:cstheme="minorHAnsi"/>
              </w:rPr>
            </w:pPr>
            <w:r>
              <w:rPr>
                <w:rFonts w:asciiTheme="minorHAnsi" w:hAnsiTheme="minorHAnsi" w:cstheme="minorHAnsi"/>
              </w:rPr>
              <w:t>X</w:t>
            </w:r>
          </w:p>
        </w:tc>
        <w:tc>
          <w:tcPr>
            <w:tcW w:w="358" w:type="dxa"/>
            <w:tcMar/>
          </w:tcPr>
          <w:p w:rsidRPr="001249EB" w:rsidR="00AE7550" w:rsidP="00D16B69" w:rsidRDefault="00AE7550" w14:paraId="14576815" w14:textId="77777777">
            <w:pPr>
              <w:tabs>
                <w:tab w:val="left" w:pos="3261"/>
              </w:tabs>
              <w:rPr>
                <w:rFonts w:asciiTheme="minorHAnsi" w:hAnsiTheme="minorHAnsi" w:cstheme="minorHAnsi"/>
              </w:rPr>
            </w:pPr>
            <w:r>
              <w:rPr>
                <w:rFonts w:asciiTheme="minorHAnsi" w:hAnsiTheme="minorHAnsi" w:cstheme="minorHAnsi"/>
              </w:rPr>
              <w:t>X</w:t>
            </w:r>
          </w:p>
        </w:tc>
        <w:tc>
          <w:tcPr>
            <w:tcW w:w="7429" w:type="dxa"/>
            <w:tcMar/>
          </w:tcPr>
          <w:p w:rsidRPr="001249EB" w:rsidR="00AE7550" w:rsidP="00FF2538" w:rsidRDefault="00AE7550" w14:paraId="7840A78C" w14:textId="4F895564">
            <w:pPr>
              <w:tabs>
                <w:tab w:val="left" w:pos="3261"/>
              </w:tabs>
              <w:rPr>
                <w:rFonts w:asciiTheme="minorHAnsi" w:hAnsiTheme="minorHAnsi" w:cstheme="minorHAnsi"/>
              </w:rPr>
            </w:pPr>
            <w:r w:rsidRPr="00CD6AA6">
              <w:rPr>
                <w:rFonts w:asciiTheme="minorHAnsi" w:hAnsiTheme="minorHAnsi" w:cstheme="minorHAnsi"/>
                <w:b/>
              </w:rPr>
              <w:t>Rensa bort ogräs och andra hinder</w:t>
            </w:r>
            <w:r>
              <w:rPr>
                <w:rFonts w:asciiTheme="minorHAnsi" w:hAnsiTheme="minorHAnsi" w:cstheme="minorHAnsi"/>
              </w:rPr>
              <w:t xml:space="preserve"> fram till och runt brunnslocken </w:t>
            </w:r>
            <w:r w:rsidR="00FF2538">
              <w:rPr>
                <w:rFonts w:asciiTheme="minorHAnsi" w:hAnsiTheme="minorHAnsi" w:cstheme="minorHAnsi"/>
              </w:rPr>
              <w:t>så</w:t>
            </w:r>
            <w:r>
              <w:rPr>
                <w:rFonts w:asciiTheme="minorHAnsi" w:hAnsiTheme="minorHAnsi" w:cstheme="minorHAnsi"/>
              </w:rPr>
              <w:t xml:space="preserve"> att dagvatten inte hindras att rinna ner i brunn</w:t>
            </w:r>
            <w:r w:rsidR="00FF2538">
              <w:rPr>
                <w:rFonts w:asciiTheme="minorHAnsi" w:hAnsiTheme="minorHAnsi" w:cstheme="minorHAnsi"/>
              </w:rPr>
              <w:t>en</w:t>
            </w:r>
            <w:r>
              <w:rPr>
                <w:rFonts w:asciiTheme="minorHAnsi" w:hAnsiTheme="minorHAnsi" w:cstheme="minorHAnsi"/>
              </w:rPr>
              <w:t>.</w:t>
            </w:r>
          </w:p>
        </w:tc>
      </w:tr>
      <w:tr w:rsidR="00AE7550" w:rsidTr="394A0752" w14:paraId="7D08412A" w14:textId="77777777">
        <w:tc>
          <w:tcPr>
            <w:tcW w:w="1809" w:type="dxa"/>
            <w:tcMar/>
          </w:tcPr>
          <w:p w:rsidRPr="00CF3710" w:rsidR="00AE7550" w:rsidP="00D16B69" w:rsidRDefault="00AE7550" w14:paraId="3D508CAC" w14:textId="77777777">
            <w:pPr>
              <w:tabs>
                <w:tab w:val="left" w:pos="3261"/>
              </w:tabs>
              <w:rPr>
                <w:rFonts w:asciiTheme="minorHAnsi" w:hAnsiTheme="minorHAnsi" w:cstheme="minorHAnsi"/>
              </w:rPr>
            </w:pPr>
            <w:r w:rsidRPr="00CF3710">
              <w:rPr>
                <w:rFonts w:asciiTheme="minorHAnsi" w:hAnsiTheme="minorHAnsi" w:cstheme="minorHAnsi"/>
              </w:rPr>
              <w:t>Eldning</w:t>
            </w:r>
          </w:p>
        </w:tc>
        <w:tc>
          <w:tcPr>
            <w:tcW w:w="435" w:type="dxa"/>
            <w:tcMar/>
          </w:tcPr>
          <w:p w:rsidRPr="001249EB" w:rsidR="00AE7550" w:rsidP="00D16B69" w:rsidRDefault="00AE7550" w14:paraId="56316A90" w14:textId="0654CFA9">
            <w:pPr>
              <w:tabs>
                <w:tab w:val="left" w:pos="3261"/>
              </w:tabs>
              <w:rPr>
                <w:rFonts w:asciiTheme="minorHAnsi" w:hAnsiTheme="minorHAnsi" w:cstheme="minorHAnsi"/>
              </w:rPr>
            </w:pPr>
            <w:r>
              <w:rPr>
                <w:rFonts w:asciiTheme="minorHAnsi" w:hAnsiTheme="minorHAnsi" w:cstheme="minorHAnsi"/>
              </w:rPr>
              <w:t>X</w:t>
            </w:r>
          </w:p>
        </w:tc>
        <w:tc>
          <w:tcPr>
            <w:tcW w:w="358" w:type="dxa"/>
            <w:tcMar/>
          </w:tcPr>
          <w:p w:rsidRPr="001249EB" w:rsidR="00AE7550" w:rsidP="00D16B69" w:rsidRDefault="00AE7550" w14:paraId="40D20C7A" w14:textId="7EAF349F">
            <w:pPr>
              <w:tabs>
                <w:tab w:val="left" w:pos="3261"/>
              </w:tabs>
              <w:rPr>
                <w:rFonts w:asciiTheme="minorHAnsi" w:hAnsiTheme="minorHAnsi" w:cstheme="minorHAnsi"/>
              </w:rPr>
            </w:pPr>
            <w:r>
              <w:rPr>
                <w:rFonts w:asciiTheme="minorHAnsi" w:hAnsiTheme="minorHAnsi" w:cstheme="minorHAnsi"/>
              </w:rPr>
              <w:t>X</w:t>
            </w:r>
          </w:p>
        </w:tc>
        <w:tc>
          <w:tcPr>
            <w:tcW w:w="7429" w:type="dxa"/>
            <w:tcMar/>
          </w:tcPr>
          <w:p w:rsidR="006671F1" w:rsidP="00992050" w:rsidRDefault="00AE7550" w14:paraId="5869ECE5" w14:textId="7CD37050">
            <w:pPr>
              <w:tabs>
                <w:tab w:val="left" w:pos="3261"/>
              </w:tabs>
              <w:rPr>
                <w:rFonts w:asciiTheme="minorHAnsi" w:hAnsiTheme="minorHAnsi" w:cstheme="minorHAnsi"/>
              </w:rPr>
            </w:pPr>
            <w:r w:rsidRPr="006671F1">
              <w:rPr>
                <w:rFonts w:asciiTheme="minorHAnsi" w:hAnsiTheme="minorHAnsi" w:cstheme="minorHAnsi"/>
              </w:rPr>
              <w:t xml:space="preserve">Sker på städdagar. </w:t>
            </w:r>
            <w:r w:rsidRPr="006671F1" w:rsidR="006671F1">
              <w:rPr>
                <w:rFonts w:asciiTheme="minorHAnsi" w:hAnsiTheme="minorHAnsi" w:cstheme="minorHAnsi"/>
              </w:rPr>
              <w:t xml:space="preserve">På ängen vid storstugan är det tillåtet att </w:t>
            </w:r>
            <w:r w:rsidR="006671F1">
              <w:rPr>
                <w:rFonts w:asciiTheme="minorHAnsi" w:hAnsiTheme="minorHAnsi" w:cstheme="minorHAnsi"/>
              </w:rPr>
              <w:t>f</w:t>
            </w:r>
            <w:r w:rsidRPr="006671F1">
              <w:rPr>
                <w:rFonts w:asciiTheme="minorHAnsi" w:hAnsiTheme="minorHAnsi" w:cstheme="minorHAnsi"/>
              </w:rPr>
              <w:t>rån 1 mars</w:t>
            </w:r>
            <w:r w:rsidRPr="006671F1" w:rsidR="001635B9">
              <w:rPr>
                <w:rFonts w:asciiTheme="minorHAnsi" w:hAnsiTheme="minorHAnsi" w:cstheme="minorHAnsi"/>
              </w:rPr>
              <w:t>, respektive 1 september</w:t>
            </w:r>
            <w:r w:rsidRPr="006671F1">
              <w:rPr>
                <w:rFonts w:asciiTheme="minorHAnsi" w:hAnsiTheme="minorHAnsi" w:cstheme="minorHAnsi"/>
              </w:rPr>
              <w:t xml:space="preserve"> </w:t>
            </w:r>
            <w:r w:rsidRPr="006671F1" w:rsidR="00FF2538">
              <w:rPr>
                <w:rFonts w:asciiTheme="minorHAnsi" w:hAnsiTheme="minorHAnsi" w:cstheme="minorHAnsi"/>
              </w:rPr>
              <w:t xml:space="preserve">och fram till </w:t>
            </w:r>
            <w:r w:rsidRPr="006671F1" w:rsidR="00992050">
              <w:rPr>
                <w:rFonts w:asciiTheme="minorHAnsi" w:hAnsiTheme="minorHAnsi" w:cstheme="minorHAnsi"/>
              </w:rPr>
              <w:t xml:space="preserve">senast kl. 14.00 på </w:t>
            </w:r>
            <w:r w:rsidRPr="006671F1" w:rsidR="00FF2538">
              <w:rPr>
                <w:rFonts w:asciiTheme="minorHAnsi" w:hAnsiTheme="minorHAnsi" w:cstheme="minorHAnsi"/>
              </w:rPr>
              <w:t xml:space="preserve">städdagen, </w:t>
            </w:r>
            <w:r w:rsidR="006671F1">
              <w:rPr>
                <w:rFonts w:asciiTheme="minorHAnsi" w:hAnsiTheme="minorHAnsi" w:cstheme="minorHAnsi"/>
              </w:rPr>
              <w:t>lägga</w:t>
            </w:r>
            <w:r w:rsidRPr="006671F1" w:rsidR="006671F1">
              <w:rPr>
                <w:rFonts w:asciiTheme="minorHAnsi" w:hAnsiTheme="minorHAnsi" w:cstheme="minorHAnsi"/>
              </w:rPr>
              <w:t xml:space="preserve"> brännbart trädgårdsavfall</w:t>
            </w:r>
            <w:r w:rsidR="006671F1">
              <w:rPr>
                <w:rFonts w:asciiTheme="minorHAnsi" w:hAnsiTheme="minorHAnsi" w:cstheme="minorHAnsi"/>
              </w:rPr>
              <w:t xml:space="preserve"> och julgranar. R</w:t>
            </w:r>
            <w:r w:rsidRPr="006671F1" w:rsidR="006671F1">
              <w:rPr>
                <w:rFonts w:asciiTheme="minorHAnsi" w:hAnsiTheme="minorHAnsi" w:cstheme="minorHAnsi"/>
              </w:rPr>
              <w:t>otklumpar</w:t>
            </w:r>
            <w:r w:rsidR="006671F1">
              <w:rPr>
                <w:rFonts w:asciiTheme="minorHAnsi" w:hAnsiTheme="minorHAnsi" w:cstheme="minorHAnsi"/>
              </w:rPr>
              <w:t xml:space="preserve">, </w:t>
            </w:r>
            <w:r w:rsidRPr="006671F1" w:rsidR="006671F1">
              <w:rPr>
                <w:rFonts w:asciiTheme="minorHAnsi" w:hAnsiTheme="minorHAnsi" w:cstheme="minorHAnsi"/>
              </w:rPr>
              <w:t xml:space="preserve">delar av </w:t>
            </w:r>
            <w:r w:rsidR="006671F1">
              <w:rPr>
                <w:rFonts w:asciiTheme="minorHAnsi" w:hAnsiTheme="minorHAnsi" w:cstheme="minorHAnsi"/>
              </w:rPr>
              <w:t xml:space="preserve">tjocka </w:t>
            </w:r>
            <w:r w:rsidRPr="006671F1" w:rsidR="006671F1">
              <w:rPr>
                <w:rFonts w:asciiTheme="minorHAnsi" w:hAnsiTheme="minorHAnsi" w:cstheme="minorHAnsi"/>
              </w:rPr>
              <w:t>trädstammar</w:t>
            </w:r>
            <w:r w:rsidR="006671F1">
              <w:rPr>
                <w:rFonts w:asciiTheme="minorHAnsi" w:hAnsiTheme="minorHAnsi" w:cstheme="minorHAnsi"/>
              </w:rPr>
              <w:t>,</w:t>
            </w:r>
            <w:r w:rsidRPr="006671F1" w:rsidR="006671F1">
              <w:rPr>
                <w:rFonts w:asciiTheme="minorHAnsi" w:hAnsiTheme="minorHAnsi" w:cstheme="minorHAnsi"/>
              </w:rPr>
              <w:t xml:space="preserve"> rester av byggmaterial får ej läggas på</w:t>
            </w:r>
            <w:r w:rsidR="00951489">
              <w:rPr>
                <w:rFonts w:asciiTheme="minorHAnsi" w:hAnsiTheme="minorHAnsi" w:cstheme="minorHAnsi"/>
              </w:rPr>
              <w:t xml:space="preserve"> högen. Inte</w:t>
            </w:r>
            <w:r w:rsidR="006671F1">
              <w:rPr>
                <w:rFonts w:asciiTheme="minorHAnsi" w:hAnsiTheme="minorHAnsi" w:cstheme="minorHAnsi"/>
              </w:rPr>
              <w:t xml:space="preserve"> heller tryckimpregnerat material</w:t>
            </w:r>
            <w:r w:rsidRPr="006671F1" w:rsidR="006671F1">
              <w:rPr>
                <w:rFonts w:asciiTheme="minorHAnsi" w:hAnsiTheme="minorHAnsi" w:cstheme="minorHAnsi"/>
              </w:rPr>
              <w:t>.</w:t>
            </w:r>
          </w:p>
          <w:p w:rsidR="006671F1" w:rsidP="00992050" w:rsidRDefault="006671F1" w14:paraId="2217AA0A" w14:textId="2C8D7798">
            <w:pPr>
              <w:tabs>
                <w:tab w:val="left" w:pos="3261"/>
              </w:tabs>
              <w:rPr>
                <w:rFonts w:asciiTheme="minorHAnsi" w:hAnsiTheme="minorHAnsi" w:cstheme="minorHAnsi"/>
              </w:rPr>
            </w:pPr>
            <w:r w:rsidRPr="006671F1">
              <w:rPr>
                <w:rFonts w:asciiTheme="minorHAnsi" w:hAnsiTheme="minorHAnsi" w:cstheme="minorHAnsi"/>
              </w:rPr>
              <w:t xml:space="preserve">Resten av året </w:t>
            </w:r>
            <w:r>
              <w:rPr>
                <w:rFonts w:asciiTheme="minorHAnsi" w:hAnsiTheme="minorHAnsi" w:cstheme="minorHAnsi"/>
              </w:rPr>
              <w:t xml:space="preserve">får </w:t>
            </w:r>
            <w:r w:rsidRPr="006671F1">
              <w:rPr>
                <w:rFonts w:asciiTheme="minorHAnsi" w:hAnsiTheme="minorHAnsi" w:cstheme="minorHAnsi"/>
              </w:rPr>
              <w:t>trädgårdsavfall</w:t>
            </w:r>
            <w:r>
              <w:rPr>
                <w:rFonts w:asciiTheme="minorHAnsi" w:hAnsiTheme="minorHAnsi" w:cstheme="minorHAnsi"/>
              </w:rPr>
              <w:t xml:space="preserve"> köras </w:t>
            </w:r>
            <w:r w:rsidRPr="006671F1">
              <w:rPr>
                <w:rFonts w:asciiTheme="minorHAnsi" w:hAnsiTheme="minorHAnsi" w:cstheme="minorHAnsi"/>
              </w:rPr>
              <w:t xml:space="preserve">till </w:t>
            </w:r>
            <w:r>
              <w:rPr>
                <w:rFonts w:asciiTheme="minorHAnsi" w:hAnsiTheme="minorHAnsi" w:cstheme="minorHAnsi"/>
              </w:rPr>
              <w:t>Bråta återvinningsstation.</w:t>
            </w:r>
            <w:r w:rsidRPr="006671F1">
              <w:rPr>
                <w:rFonts w:asciiTheme="minorHAnsi" w:hAnsiTheme="minorHAnsi" w:cstheme="minorHAnsi"/>
              </w:rPr>
              <w:t xml:space="preserve"> </w:t>
            </w:r>
          </w:p>
          <w:p w:rsidRPr="006671F1" w:rsidR="0001147D" w:rsidP="359438D5" w:rsidRDefault="0001147D" w14:paraId="553568F4" w14:textId="0FFCBA41">
            <w:pPr>
              <w:tabs>
                <w:tab w:val="left" w:pos="3261"/>
              </w:tabs>
              <w:rPr>
                <w:rFonts w:ascii="Calibri" w:hAnsi="Calibri" w:cs="Calibri" w:asciiTheme="minorAscii" w:hAnsiTheme="minorAscii" w:cstheme="minorAscii"/>
              </w:rPr>
            </w:pPr>
            <w:r w:rsidRPr="359438D5" w:rsidR="359438D5">
              <w:rPr>
                <w:rFonts w:ascii="Calibri" w:hAnsi="Calibri" w:cs="Calibri" w:asciiTheme="minorAscii" w:hAnsiTheme="minorAscii" w:cstheme="minorAscii"/>
              </w:rPr>
              <w:t xml:space="preserve">Eldningstillstånd söks till vår städdagen av styrelsen! </w:t>
            </w:r>
          </w:p>
        </w:tc>
      </w:tr>
      <w:tr w:rsidR="00AE7550" w:rsidTr="394A0752" w14:paraId="1BEA3E8A" w14:textId="77777777">
        <w:tc>
          <w:tcPr>
            <w:tcW w:w="1809" w:type="dxa"/>
            <w:tcMar/>
          </w:tcPr>
          <w:p w:rsidRPr="00CF3710" w:rsidR="00AE7550" w:rsidP="00D16B69" w:rsidRDefault="00AE7550" w14:paraId="40B8D102" w14:textId="77777777">
            <w:pPr>
              <w:tabs>
                <w:tab w:val="left" w:pos="3261"/>
              </w:tabs>
              <w:rPr>
                <w:rFonts w:asciiTheme="minorHAnsi" w:hAnsiTheme="minorHAnsi" w:cstheme="minorHAnsi"/>
              </w:rPr>
            </w:pPr>
            <w:r w:rsidRPr="00CF3710">
              <w:rPr>
                <w:rFonts w:asciiTheme="minorHAnsi" w:hAnsiTheme="minorHAnsi" w:cstheme="minorHAnsi"/>
              </w:rPr>
              <w:t>Felrapporter</w:t>
            </w:r>
          </w:p>
        </w:tc>
        <w:tc>
          <w:tcPr>
            <w:tcW w:w="435" w:type="dxa"/>
            <w:tcMar/>
          </w:tcPr>
          <w:p w:rsidRPr="001249EB" w:rsidR="00AE7550" w:rsidP="00D16B69" w:rsidRDefault="00CA339A" w14:paraId="0D371105" w14:textId="66637D40">
            <w:pPr>
              <w:tabs>
                <w:tab w:val="left" w:pos="3261"/>
              </w:tabs>
              <w:rPr>
                <w:rFonts w:asciiTheme="minorHAnsi" w:hAnsiTheme="minorHAnsi" w:cstheme="minorHAnsi"/>
              </w:rPr>
            </w:pPr>
            <w:r>
              <w:rPr>
                <w:rFonts w:asciiTheme="minorHAnsi" w:hAnsiTheme="minorHAnsi" w:cstheme="minorHAnsi"/>
              </w:rPr>
              <w:t>X</w:t>
            </w:r>
          </w:p>
        </w:tc>
        <w:tc>
          <w:tcPr>
            <w:tcW w:w="358" w:type="dxa"/>
            <w:tcMar/>
          </w:tcPr>
          <w:p w:rsidRPr="001249EB" w:rsidR="00AE7550" w:rsidP="00D16B69" w:rsidRDefault="00CA339A" w14:paraId="1494B7BF" w14:textId="11C8E375">
            <w:pPr>
              <w:tabs>
                <w:tab w:val="left" w:pos="3261"/>
              </w:tabs>
              <w:rPr>
                <w:rFonts w:asciiTheme="minorHAnsi" w:hAnsiTheme="minorHAnsi" w:cstheme="minorHAnsi"/>
              </w:rPr>
            </w:pPr>
            <w:r>
              <w:rPr>
                <w:rFonts w:asciiTheme="minorHAnsi" w:hAnsiTheme="minorHAnsi" w:cstheme="minorHAnsi"/>
              </w:rPr>
              <w:t>X</w:t>
            </w:r>
          </w:p>
        </w:tc>
        <w:tc>
          <w:tcPr>
            <w:tcW w:w="7429" w:type="dxa"/>
            <w:tcMar/>
          </w:tcPr>
          <w:p w:rsidRPr="001249EB" w:rsidR="00D026C1" w:rsidP="359438D5" w:rsidRDefault="00D026C1" w14:paraId="2859E671" w14:textId="210888E2">
            <w:pPr>
              <w:tabs>
                <w:tab w:val="left" w:pos="3261"/>
              </w:tabs>
              <w:rPr>
                <w:rFonts w:ascii="Calibri" w:hAnsi="Calibri" w:cs="Calibri" w:asciiTheme="minorAscii" w:hAnsiTheme="minorAscii" w:cstheme="minorAscii"/>
              </w:rPr>
            </w:pPr>
            <w:r w:rsidRPr="359438D5" w:rsidR="359438D5">
              <w:rPr>
                <w:rFonts w:ascii="Calibri" w:hAnsi="Calibri" w:cs="Calibri" w:asciiTheme="minorAscii" w:hAnsiTheme="minorAscii" w:cstheme="minorAscii"/>
              </w:rPr>
              <w:t>Gatan går igenom och föreslår vad som behövs bytas, monteras, köpas in och vad gatan kan göra själva av detta. Felrapporten lämnas till styrelsen.</w:t>
            </w:r>
          </w:p>
        </w:tc>
      </w:tr>
      <w:tr w:rsidR="00AE7550" w:rsidTr="394A0752" w14:paraId="5642E57D" w14:textId="77777777">
        <w:tc>
          <w:tcPr>
            <w:tcW w:w="1809" w:type="dxa"/>
            <w:tcMar/>
          </w:tcPr>
          <w:p w:rsidRPr="00CF3710" w:rsidR="00AE7550" w:rsidP="00D16B69" w:rsidRDefault="00AE7550" w14:paraId="046E0489" w14:textId="77777777">
            <w:pPr>
              <w:tabs>
                <w:tab w:val="left" w:pos="3261"/>
              </w:tabs>
              <w:rPr>
                <w:rFonts w:asciiTheme="minorHAnsi" w:hAnsiTheme="minorHAnsi" w:cstheme="minorHAnsi"/>
              </w:rPr>
            </w:pPr>
            <w:r w:rsidRPr="00CF3710">
              <w:rPr>
                <w:rFonts w:asciiTheme="minorHAnsi" w:hAnsiTheme="minorHAnsi" w:cstheme="minorHAnsi"/>
              </w:rPr>
              <w:lastRenderedPageBreak/>
              <w:t>Garage</w:t>
            </w:r>
          </w:p>
        </w:tc>
        <w:tc>
          <w:tcPr>
            <w:tcW w:w="435" w:type="dxa"/>
            <w:tcMar/>
          </w:tcPr>
          <w:p w:rsidRPr="00B94B08" w:rsidR="00AE7550" w:rsidP="00D16B69" w:rsidRDefault="00B94B08" w14:paraId="0BB0AB6D" w14:textId="4F7ED1A6">
            <w:pPr>
              <w:tabs>
                <w:tab w:val="left" w:pos="3261"/>
              </w:tabs>
              <w:rPr>
                <w:rFonts w:asciiTheme="minorHAnsi" w:hAnsiTheme="minorHAnsi" w:cstheme="minorHAnsi"/>
              </w:rPr>
            </w:pPr>
            <w:r w:rsidRPr="00B94B08">
              <w:rPr>
                <w:rFonts w:asciiTheme="minorHAnsi" w:hAnsiTheme="minorHAnsi" w:cstheme="minorHAnsi"/>
              </w:rPr>
              <w:t>X</w:t>
            </w:r>
          </w:p>
        </w:tc>
        <w:tc>
          <w:tcPr>
            <w:tcW w:w="358" w:type="dxa"/>
            <w:tcMar/>
          </w:tcPr>
          <w:p w:rsidRPr="00B94B08" w:rsidR="00AE7550" w:rsidP="00D16B69" w:rsidRDefault="00B94B08" w14:paraId="13AD3C28" w14:textId="4F3DAC3D">
            <w:pPr>
              <w:tabs>
                <w:tab w:val="left" w:pos="3261"/>
              </w:tabs>
              <w:rPr>
                <w:rFonts w:asciiTheme="minorHAnsi" w:hAnsiTheme="minorHAnsi" w:cstheme="minorHAnsi"/>
              </w:rPr>
            </w:pPr>
            <w:r w:rsidRPr="00B94B08">
              <w:rPr>
                <w:rFonts w:asciiTheme="minorHAnsi" w:hAnsiTheme="minorHAnsi" w:cstheme="minorHAnsi"/>
              </w:rPr>
              <w:t>X</w:t>
            </w:r>
          </w:p>
        </w:tc>
        <w:tc>
          <w:tcPr>
            <w:tcW w:w="7429" w:type="dxa"/>
            <w:tcMar/>
          </w:tcPr>
          <w:p w:rsidRPr="00615B82" w:rsidR="00615B82" w:rsidP="00951489" w:rsidRDefault="00951489" w14:paraId="58C9EF01" w14:textId="7AA7B9BB">
            <w:pPr>
              <w:tabs>
                <w:tab w:val="left" w:pos="3261"/>
              </w:tabs>
              <w:rPr>
                <w:rFonts w:ascii="Calibri" w:hAnsi="Calibri" w:cs="Calibri"/>
                <w:sz w:val="22"/>
                <w:szCs w:val="22"/>
              </w:rPr>
            </w:pPr>
            <w:r w:rsidRPr="00615B82">
              <w:rPr>
                <w:rFonts w:ascii="Calibri" w:hAnsi="Calibri" w:cs="Calibri"/>
                <w:sz w:val="22"/>
                <w:szCs w:val="22"/>
              </w:rPr>
              <w:t xml:space="preserve">Garageportarna och fasaderna runt om garagen </w:t>
            </w:r>
            <w:r w:rsidRPr="00615B82" w:rsidR="00615B82">
              <w:rPr>
                <w:rFonts w:ascii="Calibri" w:hAnsi="Calibri" w:cs="Calibri"/>
                <w:sz w:val="22"/>
                <w:szCs w:val="22"/>
              </w:rPr>
              <w:t>skall</w:t>
            </w:r>
            <w:r w:rsidRPr="00615B82">
              <w:rPr>
                <w:rFonts w:ascii="Calibri" w:hAnsi="Calibri" w:cs="Calibri"/>
                <w:sz w:val="22"/>
                <w:szCs w:val="22"/>
              </w:rPr>
              <w:t xml:space="preserve"> tvättas regelbundet</w:t>
            </w:r>
            <w:r w:rsidRPr="00615B82" w:rsidR="00615B82">
              <w:rPr>
                <w:rFonts w:ascii="Calibri" w:hAnsi="Calibri" w:cs="Calibri"/>
                <w:sz w:val="22"/>
                <w:szCs w:val="22"/>
              </w:rPr>
              <w:t>.</w:t>
            </w:r>
          </w:p>
          <w:p w:rsidR="00615B82" w:rsidP="00951489" w:rsidRDefault="00615B82" w14:paraId="328BC328" w14:textId="72739FE4">
            <w:pPr>
              <w:tabs>
                <w:tab w:val="left" w:pos="3261"/>
              </w:tabs>
              <w:rPr>
                <w:rFonts w:asciiTheme="minorHAnsi" w:hAnsiTheme="minorHAnsi" w:cstheme="minorHAnsi"/>
              </w:rPr>
            </w:pPr>
            <w:r w:rsidRPr="00615B82">
              <w:rPr>
                <w:rFonts w:asciiTheme="minorHAnsi" w:hAnsiTheme="minorHAnsi" w:cstheme="minorHAnsi"/>
              </w:rPr>
              <w:t>Gräv bort</w:t>
            </w:r>
            <w:r w:rsidRPr="00615B82" w:rsidR="00951489">
              <w:rPr>
                <w:rFonts w:asciiTheme="minorHAnsi" w:hAnsiTheme="minorHAnsi" w:cstheme="minorHAnsi"/>
              </w:rPr>
              <w:t xml:space="preserve"> ogräs</w:t>
            </w:r>
            <w:r w:rsidRPr="00615B82">
              <w:rPr>
                <w:rFonts w:asciiTheme="minorHAnsi" w:hAnsiTheme="minorHAnsi" w:cstheme="minorHAnsi"/>
              </w:rPr>
              <w:t xml:space="preserve"> och annan växtlighet som står för nära fasader</w:t>
            </w:r>
            <w:r w:rsidRPr="00615B82" w:rsidR="00951489">
              <w:rPr>
                <w:rFonts w:asciiTheme="minorHAnsi" w:hAnsiTheme="minorHAnsi" w:cstheme="minorHAnsi"/>
              </w:rPr>
              <w:t xml:space="preserve">. </w:t>
            </w:r>
          </w:p>
          <w:p w:rsidRPr="00615B82" w:rsidR="00951489" w:rsidP="00951489" w:rsidRDefault="00615B82" w14:paraId="6560A8A0" w14:textId="6F8AF81C">
            <w:pPr>
              <w:tabs>
                <w:tab w:val="left" w:pos="3261"/>
              </w:tabs>
              <w:rPr>
                <w:rFonts w:asciiTheme="minorHAnsi" w:hAnsiTheme="minorHAnsi" w:cstheme="minorHAnsi"/>
              </w:rPr>
            </w:pPr>
            <w:r w:rsidRPr="00615B82">
              <w:rPr>
                <w:rFonts w:asciiTheme="minorHAnsi" w:hAnsiTheme="minorHAnsi" w:cstheme="minorHAnsi"/>
              </w:rPr>
              <w:t>Detta för att komma åt att tvätta och för att förlänga</w:t>
            </w:r>
            <w:r w:rsidRPr="00615B82">
              <w:rPr>
                <w:rFonts w:ascii="Calibri" w:hAnsi="Calibri" w:cs="Calibri"/>
                <w:sz w:val="22"/>
                <w:szCs w:val="22"/>
              </w:rPr>
              <w:t xml:space="preserve"> livslängden</w:t>
            </w:r>
            <w:r w:rsidRPr="00615B82" w:rsidR="00951489">
              <w:rPr>
                <w:rFonts w:ascii="Calibri" w:hAnsi="Calibri" w:cs="Calibri"/>
                <w:sz w:val="22"/>
                <w:szCs w:val="22"/>
              </w:rPr>
              <w:t>.</w:t>
            </w:r>
          </w:p>
          <w:p w:rsidRPr="00615B82" w:rsidR="00615B82" w:rsidP="00615B82" w:rsidRDefault="00615B82" w14:paraId="72E82C70" w14:textId="77777777">
            <w:pPr>
              <w:tabs>
                <w:tab w:val="left" w:pos="3261"/>
              </w:tabs>
              <w:rPr>
                <w:rFonts w:asciiTheme="minorHAnsi" w:hAnsiTheme="minorHAnsi" w:cstheme="minorHAnsi"/>
              </w:rPr>
            </w:pPr>
            <w:r>
              <w:rPr>
                <w:rFonts w:asciiTheme="minorHAnsi" w:hAnsiTheme="minorHAnsi" w:cstheme="minorHAnsi"/>
              </w:rPr>
              <w:t>Ta även bort eventuellt ogräs i asfalten framför garageporten.</w:t>
            </w:r>
          </w:p>
          <w:p w:rsidRPr="00615B82" w:rsidR="00951489" w:rsidP="00951489" w:rsidRDefault="00615B82" w14:paraId="3DB7B33D" w14:textId="415D394A">
            <w:pPr>
              <w:tabs>
                <w:tab w:val="left" w:pos="3261"/>
              </w:tabs>
              <w:rPr>
                <w:rFonts w:asciiTheme="minorHAnsi" w:hAnsiTheme="minorHAnsi" w:cstheme="minorHAnsi"/>
              </w:rPr>
            </w:pPr>
            <w:r w:rsidRPr="00615B82">
              <w:rPr>
                <w:rFonts w:asciiTheme="minorHAnsi" w:hAnsiTheme="minorHAnsi" w:cstheme="minorHAnsi"/>
              </w:rPr>
              <w:t>Kontrollera om överhängande trädgrenar måste sågas av.</w:t>
            </w:r>
          </w:p>
          <w:p w:rsidRPr="00615B82" w:rsidR="0001147D" w:rsidP="009E13B1" w:rsidRDefault="00951489" w14:paraId="77E98FE9" w14:textId="6B9286B3">
            <w:pPr>
              <w:tabs>
                <w:tab w:val="left" w:pos="3261"/>
              </w:tabs>
              <w:rPr>
                <w:rFonts w:asciiTheme="minorHAnsi" w:hAnsiTheme="minorHAnsi" w:cstheme="minorHAnsi"/>
              </w:rPr>
            </w:pPr>
            <w:r w:rsidRPr="00615B82">
              <w:rPr>
                <w:rFonts w:asciiTheme="minorHAnsi" w:hAnsiTheme="minorHAnsi" w:cstheme="minorHAnsi"/>
              </w:rPr>
              <w:t>Kontrollera garageportens funktion</w:t>
            </w:r>
            <w:r w:rsidRPr="00615B82" w:rsidR="00615B82">
              <w:rPr>
                <w:rFonts w:asciiTheme="minorHAnsi" w:hAnsiTheme="minorHAnsi" w:cstheme="minorHAnsi"/>
              </w:rPr>
              <w:t xml:space="preserve">. </w:t>
            </w:r>
            <w:r w:rsidRPr="00615B82">
              <w:rPr>
                <w:rFonts w:asciiTheme="minorHAnsi" w:hAnsiTheme="minorHAnsi" w:cstheme="minorHAnsi"/>
              </w:rPr>
              <w:t>Bruksanvisning finns på Råda Portars hemsida.</w:t>
            </w:r>
            <w:r w:rsidR="009E13B1">
              <w:rPr>
                <w:rFonts w:asciiTheme="minorHAnsi" w:hAnsiTheme="minorHAnsi" w:cstheme="minorHAnsi"/>
              </w:rPr>
              <w:t>(Bifogas!)</w:t>
            </w:r>
            <w:r w:rsidRPr="00615B82">
              <w:rPr>
                <w:rFonts w:asciiTheme="minorHAnsi" w:hAnsiTheme="minorHAnsi" w:cstheme="minorHAnsi"/>
                <w:b/>
              </w:rPr>
              <w:t xml:space="preserve"> </w:t>
            </w:r>
            <w:r w:rsidR="006B7CB5">
              <w:rPr>
                <w:rFonts w:asciiTheme="minorHAnsi" w:hAnsiTheme="minorHAnsi" w:cstheme="minorHAnsi"/>
                <w:b/>
              </w:rPr>
              <w:t xml:space="preserve">Se </w:t>
            </w:r>
            <w:r w:rsidR="009E13B1">
              <w:rPr>
                <w:rFonts w:asciiTheme="minorHAnsi" w:hAnsiTheme="minorHAnsi" w:cstheme="minorHAnsi"/>
                <w:b/>
              </w:rPr>
              <w:t>även karta med benämning infartsvägar-parkeringsplatser- garage.</w:t>
            </w:r>
          </w:p>
        </w:tc>
      </w:tr>
      <w:tr w:rsidR="00AE7550" w:rsidTr="394A0752" w14:paraId="160C32BA" w14:textId="77777777">
        <w:tc>
          <w:tcPr>
            <w:tcW w:w="1809" w:type="dxa"/>
            <w:tcMar/>
          </w:tcPr>
          <w:p w:rsidRPr="00CF3710" w:rsidR="00AE7550" w:rsidP="00D16B69" w:rsidRDefault="00AE7550" w14:paraId="5F6AD263" w14:textId="55E2D8E5">
            <w:pPr>
              <w:tabs>
                <w:tab w:val="left" w:pos="3261"/>
              </w:tabs>
              <w:rPr>
                <w:rFonts w:asciiTheme="minorHAnsi" w:hAnsiTheme="minorHAnsi" w:cstheme="minorHAnsi"/>
              </w:rPr>
            </w:pPr>
            <w:r w:rsidRPr="00CF3710">
              <w:rPr>
                <w:rFonts w:asciiTheme="minorHAnsi" w:hAnsiTheme="minorHAnsi" w:cstheme="minorHAnsi"/>
              </w:rPr>
              <w:t>Gaturåd</w:t>
            </w:r>
          </w:p>
        </w:tc>
        <w:tc>
          <w:tcPr>
            <w:tcW w:w="435" w:type="dxa"/>
            <w:tcMar/>
          </w:tcPr>
          <w:p w:rsidRPr="001249EB" w:rsidR="00AE7550" w:rsidP="00D16B69" w:rsidRDefault="00983981" w14:paraId="201601F9" w14:textId="20B386E9">
            <w:pPr>
              <w:tabs>
                <w:tab w:val="left" w:pos="3261"/>
              </w:tabs>
              <w:rPr>
                <w:rFonts w:asciiTheme="minorHAnsi" w:hAnsiTheme="minorHAnsi" w:cstheme="minorHAnsi"/>
              </w:rPr>
            </w:pPr>
            <w:r>
              <w:rPr>
                <w:rFonts w:asciiTheme="minorHAnsi" w:hAnsiTheme="minorHAnsi" w:cstheme="minorHAnsi"/>
              </w:rPr>
              <w:t>X</w:t>
            </w:r>
          </w:p>
        </w:tc>
        <w:tc>
          <w:tcPr>
            <w:tcW w:w="358" w:type="dxa"/>
            <w:tcMar/>
          </w:tcPr>
          <w:p w:rsidRPr="001249EB" w:rsidR="00AE7550" w:rsidP="00D16B69" w:rsidRDefault="00AE7550" w14:paraId="0756776A" w14:textId="77777777">
            <w:pPr>
              <w:tabs>
                <w:tab w:val="left" w:pos="3261"/>
              </w:tabs>
              <w:rPr>
                <w:rFonts w:asciiTheme="minorHAnsi" w:hAnsiTheme="minorHAnsi" w:cstheme="minorHAnsi"/>
              </w:rPr>
            </w:pPr>
          </w:p>
        </w:tc>
        <w:tc>
          <w:tcPr>
            <w:tcW w:w="7429" w:type="dxa"/>
            <w:tcMar/>
          </w:tcPr>
          <w:p w:rsidRPr="001249EB" w:rsidR="00D026C1" w:rsidP="00D16B69" w:rsidRDefault="00AE7550" w14:paraId="1B2FDBB3" w14:textId="4F691103">
            <w:pPr>
              <w:tabs>
                <w:tab w:val="left" w:pos="3261"/>
              </w:tabs>
              <w:rPr>
                <w:rFonts w:asciiTheme="minorHAnsi" w:hAnsiTheme="minorHAnsi" w:cstheme="minorHAnsi"/>
              </w:rPr>
            </w:pPr>
            <w:r w:rsidRPr="001249EB">
              <w:rPr>
                <w:rFonts w:asciiTheme="minorHAnsi" w:hAnsiTheme="minorHAnsi" w:cstheme="minorHAnsi"/>
              </w:rPr>
              <w:t>Informera om vem som är gaturåd (namn och husnr)</w:t>
            </w:r>
            <w:r w:rsidR="00D026C1">
              <w:rPr>
                <w:rFonts w:asciiTheme="minorHAnsi" w:hAnsiTheme="minorHAnsi" w:cstheme="minorHAnsi"/>
              </w:rPr>
              <w:t>.</w:t>
            </w:r>
          </w:p>
        </w:tc>
      </w:tr>
      <w:tr w:rsidR="00AE7550" w:rsidTr="394A0752" w14:paraId="7267FA4C" w14:textId="77777777">
        <w:tc>
          <w:tcPr>
            <w:tcW w:w="1809" w:type="dxa"/>
            <w:tcMar/>
          </w:tcPr>
          <w:p w:rsidRPr="00CF3710" w:rsidR="00AE7550" w:rsidP="00D16B69" w:rsidRDefault="00AE7550" w14:paraId="6D02D518" w14:textId="77777777">
            <w:pPr>
              <w:tabs>
                <w:tab w:val="left" w:pos="3261"/>
              </w:tabs>
              <w:rPr>
                <w:rFonts w:asciiTheme="minorHAnsi" w:hAnsiTheme="minorHAnsi" w:cstheme="minorHAnsi"/>
              </w:rPr>
            </w:pPr>
            <w:r w:rsidRPr="00CF3710">
              <w:rPr>
                <w:rFonts w:asciiTheme="minorHAnsi" w:hAnsiTheme="minorHAnsi" w:cstheme="minorHAnsi"/>
              </w:rPr>
              <w:t>Gräsklippare</w:t>
            </w:r>
          </w:p>
        </w:tc>
        <w:tc>
          <w:tcPr>
            <w:tcW w:w="435" w:type="dxa"/>
            <w:tcMar/>
          </w:tcPr>
          <w:p w:rsidRPr="001249EB" w:rsidR="00AE7550" w:rsidP="00D16B69" w:rsidRDefault="00AE7550" w14:paraId="20B5FD85" w14:textId="77777777">
            <w:pPr>
              <w:tabs>
                <w:tab w:val="left" w:pos="3261"/>
              </w:tabs>
              <w:rPr>
                <w:rFonts w:asciiTheme="minorHAnsi" w:hAnsiTheme="minorHAnsi" w:cstheme="minorHAnsi"/>
              </w:rPr>
            </w:pPr>
            <w:r>
              <w:rPr>
                <w:rFonts w:asciiTheme="minorHAnsi" w:hAnsiTheme="minorHAnsi" w:cstheme="minorHAnsi"/>
              </w:rPr>
              <w:t>X</w:t>
            </w:r>
          </w:p>
        </w:tc>
        <w:tc>
          <w:tcPr>
            <w:tcW w:w="358" w:type="dxa"/>
            <w:tcMar/>
          </w:tcPr>
          <w:p w:rsidRPr="001249EB" w:rsidR="00AE7550" w:rsidP="00D16B69" w:rsidRDefault="00AE7550" w14:paraId="00CB9E47" w14:textId="77777777">
            <w:pPr>
              <w:tabs>
                <w:tab w:val="left" w:pos="3261"/>
              </w:tabs>
              <w:rPr>
                <w:rFonts w:asciiTheme="minorHAnsi" w:hAnsiTheme="minorHAnsi" w:cstheme="minorHAnsi"/>
              </w:rPr>
            </w:pPr>
          </w:p>
        </w:tc>
        <w:tc>
          <w:tcPr>
            <w:tcW w:w="7429" w:type="dxa"/>
            <w:tcMar/>
          </w:tcPr>
          <w:p w:rsidRPr="00A4690D" w:rsidR="00AE7550" w:rsidP="00D16B69" w:rsidRDefault="00AE7550" w14:paraId="1E83BDCC" w14:textId="77777777">
            <w:pPr>
              <w:tabs>
                <w:tab w:val="left" w:pos="3261"/>
              </w:tabs>
              <w:rPr>
                <w:rFonts w:asciiTheme="minorHAnsi" w:hAnsiTheme="minorHAnsi" w:cstheme="minorHAnsi"/>
              </w:rPr>
            </w:pPr>
            <w:r w:rsidRPr="00A4690D">
              <w:rPr>
                <w:rFonts w:asciiTheme="minorHAnsi" w:hAnsiTheme="minorHAnsi" w:cstheme="minorHAnsi"/>
              </w:rPr>
              <w:t xml:space="preserve">Utse en person på gatan som ansvarar för gräsklipparen under säsongen. </w:t>
            </w:r>
          </w:p>
          <w:p w:rsidRPr="00A4690D" w:rsidR="00AE7550" w:rsidP="00D16B69" w:rsidRDefault="00AE7550" w14:paraId="3F14F0D6" w14:textId="77777777">
            <w:pPr>
              <w:tabs>
                <w:tab w:val="left" w:pos="3261"/>
              </w:tabs>
              <w:rPr>
                <w:rFonts w:asciiTheme="minorHAnsi" w:hAnsiTheme="minorHAnsi" w:cstheme="minorHAnsi"/>
              </w:rPr>
            </w:pPr>
            <w:r w:rsidRPr="00A4690D">
              <w:rPr>
                <w:rFonts w:asciiTheme="minorHAnsi" w:hAnsiTheme="minorHAnsi" w:cstheme="minorHAnsi"/>
              </w:rPr>
              <w:t>Rengöring, oljebyte 1 g/år. Om gräsklippare inte startar prova med att byta bensin eftersom blyfri bensin inte går att lagra. Om gatan behöver köpa ny gräsklippare skall styrelsen kontaktas.</w:t>
            </w:r>
          </w:p>
          <w:p w:rsidRPr="00A4690D" w:rsidR="00AE7550" w:rsidP="00D16B69" w:rsidRDefault="00AE7550" w14:paraId="216809CA" w14:textId="77777777">
            <w:pPr>
              <w:tabs>
                <w:tab w:val="left" w:pos="3261"/>
              </w:tabs>
              <w:rPr>
                <w:rFonts w:asciiTheme="minorHAnsi" w:hAnsiTheme="minorHAnsi" w:cstheme="minorHAnsi"/>
              </w:rPr>
            </w:pPr>
            <w:r w:rsidRPr="00A4690D">
              <w:rPr>
                <w:rFonts w:asciiTheme="minorHAnsi" w:hAnsiTheme="minorHAnsi" w:cstheme="minorHAnsi"/>
              </w:rPr>
              <w:t xml:space="preserve">Bensin som skall användas: </w:t>
            </w:r>
          </w:p>
          <w:p w:rsidR="00AE7550" w:rsidP="00D16B69" w:rsidRDefault="00AE7550" w14:paraId="2F4C438E" w14:textId="77777777">
            <w:pPr>
              <w:tabs>
                <w:tab w:val="left" w:pos="3261"/>
              </w:tabs>
              <w:rPr>
                <w:rFonts w:asciiTheme="minorHAnsi" w:hAnsiTheme="minorHAnsi" w:cstheme="minorHAnsi"/>
              </w:rPr>
            </w:pPr>
            <w:r w:rsidRPr="00A4690D">
              <w:rPr>
                <w:rFonts w:asciiTheme="minorHAnsi" w:hAnsiTheme="minorHAnsi" w:cstheme="minorHAnsi"/>
              </w:rPr>
              <w:t>Gammal gräsklippare = Vanlig bensin, blyfri 95</w:t>
            </w:r>
          </w:p>
          <w:p w:rsidRPr="001249EB" w:rsidR="00AE7550" w:rsidP="00D16B69" w:rsidRDefault="00AE7550" w14:paraId="1BC868C4" w14:textId="77777777">
            <w:pPr>
              <w:tabs>
                <w:tab w:val="left" w:pos="3261"/>
              </w:tabs>
              <w:rPr>
                <w:rFonts w:asciiTheme="minorHAnsi" w:hAnsiTheme="minorHAnsi" w:cstheme="minorHAnsi"/>
              </w:rPr>
            </w:pPr>
            <w:r w:rsidRPr="00A4690D">
              <w:rPr>
                <w:rFonts w:asciiTheme="minorHAnsi" w:hAnsiTheme="minorHAnsi" w:cstheme="minorHAnsi"/>
              </w:rPr>
              <w:t>Ny gräsklippare = Akrylatbensin. Köps in via Mikael Rosvall.</w:t>
            </w:r>
          </w:p>
        </w:tc>
      </w:tr>
      <w:tr w:rsidR="00AE7550" w:rsidTr="394A0752" w14:paraId="34EF7A9C" w14:textId="77777777">
        <w:tc>
          <w:tcPr>
            <w:tcW w:w="1809" w:type="dxa"/>
            <w:tcMar/>
          </w:tcPr>
          <w:p w:rsidRPr="00CF3710" w:rsidR="00AE7550" w:rsidP="00D16B69" w:rsidRDefault="00AE7550" w14:paraId="19FA204F" w14:textId="77777777">
            <w:pPr>
              <w:tabs>
                <w:tab w:val="left" w:pos="3261"/>
              </w:tabs>
              <w:rPr>
                <w:rFonts w:asciiTheme="minorHAnsi" w:hAnsiTheme="minorHAnsi" w:cstheme="minorHAnsi"/>
              </w:rPr>
            </w:pPr>
            <w:r w:rsidRPr="00CF3710">
              <w:rPr>
                <w:rFonts w:asciiTheme="minorHAnsi" w:hAnsiTheme="minorHAnsi" w:cstheme="minorHAnsi"/>
              </w:rPr>
              <w:t>Klippning</w:t>
            </w:r>
          </w:p>
        </w:tc>
        <w:tc>
          <w:tcPr>
            <w:tcW w:w="435" w:type="dxa"/>
            <w:tcMar/>
          </w:tcPr>
          <w:p w:rsidRPr="001249EB" w:rsidR="00AE7550" w:rsidP="00D16B69" w:rsidRDefault="00AE7550" w14:paraId="2BB6435A" w14:textId="77777777">
            <w:pPr>
              <w:tabs>
                <w:tab w:val="left" w:pos="3261"/>
              </w:tabs>
              <w:rPr>
                <w:rFonts w:asciiTheme="minorHAnsi" w:hAnsiTheme="minorHAnsi" w:cstheme="minorHAnsi"/>
              </w:rPr>
            </w:pPr>
            <w:r>
              <w:rPr>
                <w:rFonts w:asciiTheme="minorHAnsi" w:hAnsiTheme="minorHAnsi" w:cstheme="minorHAnsi"/>
              </w:rPr>
              <w:t>X</w:t>
            </w:r>
          </w:p>
        </w:tc>
        <w:tc>
          <w:tcPr>
            <w:tcW w:w="358" w:type="dxa"/>
            <w:tcMar/>
          </w:tcPr>
          <w:p w:rsidRPr="001249EB" w:rsidR="00AE7550" w:rsidP="00D16B69" w:rsidRDefault="00AE7550" w14:paraId="0A42A692" w14:textId="77777777">
            <w:pPr>
              <w:tabs>
                <w:tab w:val="left" w:pos="3261"/>
              </w:tabs>
              <w:rPr>
                <w:rFonts w:asciiTheme="minorHAnsi" w:hAnsiTheme="minorHAnsi" w:cstheme="minorHAnsi"/>
              </w:rPr>
            </w:pPr>
            <w:r>
              <w:rPr>
                <w:rFonts w:asciiTheme="minorHAnsi" w:hAnsiTheme="minorHAnsi" w:cstheme="minorHAnsi"/>
              </w:rPr>
              <w:t>X</w:t>
            </w:r>
          </w:p>
        </w:tc>
        <w:tc>
          <w:tcPr>
            <w:tcW w:w="7429" w:type="dxa"/>
            <w:tcMar/>
          </w:tcPr>
          <w:p w:rsidR="005B36F1" w:rsidP="005B36F1" w:rsidRDefault="00AE7550" w14:paraId="58412146" w14:textId="77777777">
            <w:pPr>
              <w:tabs>
                <w:tab w:val="left" w:pos="3261"/>
              </w:tabs>
              <w:rPr>
                <w:rFonts w:asciiTheme="minorHAnsi" w:hAnsiTheme="minorHAnsi" w:cstheme="minorHAnsi"/>
              </w:rPr>
            </w:pPr>
            <w:r w:rsidRPr="001249EB">
              <w:rPr>
                <w:rFonts w:asciiTheme="minorHAnsi" w:hAnsiTheme="minorHAnsi" w:cstheme="minorHAnsi"/>
              </w:rPr>
              <w:t>Häckar, träd och buskar. (Samfällighetens)</w:t>
            </w:r>
          </w:p>
          <w:p w:rsidRPr="001249EB" w:rsidR="005B36F1" w:rsidP="005B36F1" w:rsidRDefault="005B36F1" w14:paraId="39FCDE78" w14:textId="68214D91">
            <w:pPr>
              <w:tabs>
                <w:tab w:val="left" w:pos="3261"/>
              </w:tabs>
              <w:rPr>
                <w:rFonts w:asciiTheme="minorHAnsi" w:hAnsiTheme="minorHAnsi" w:cstheme="minorHAnsi"/>
              </w:rPr>
            </w:pPr>
            <w:r w:rsidRPr="005B36F1">
              <w:rPr>
                <w:rFonts w:asciiTheme="minorHAnsi" w:hAnsiTheme="minorHAnsi" w:cstheme="minorHAnsi"/>
              </w:rPr>
              <w:t xml:space="preserve">Häckar skall klippas till en sådan nivå att fri sikt råder i hörnen. Detta för att förhindra olyckor. Häckar skall också klippas i bredd så att de inte växer utanför tomtgränsen och förhindrar framkomlighet på samfällighetens kommunikationsleder. </w:t>
            </w:r>
          </w:p>
        </w:tc>
      </w:tr>
      <w:tr w:rsidR="00AE7550" w:rsidTr="394A0752" w14:paraId="35C3DECC" w14:textId="77777777">
        <w:tc>
          <w:tcPr>
            <w:tcW w:w="1809" w:type="dxa"/>
            <w:tcMar/>
          </w:tcPr>
          <w:p w:rsidRPr="00CF3710" w:rsidR="00AE7550" w:rsidP="00D16B69" w:rsidRDefault="00AE7550" w14:paraId="623F846B" w14:textId="77777777">
            <w:pPr>
              <w:tabs>
                <w:tab w:val="left" w:pos="3261"/>
              </w:tabs>
              <w:rPr>
                <w:rFonts w:asciiTheme="minorHAnsi" w:hAnsiTheme="minorHAnsi" w:cstheme="minorHAnsi"/>
              </w:rPr>
            </w:pPr>
            <w:r w:rsidRPr="00CF3710">
              <w:rPr>
                <w:rFonts w:asciiTheme="minorHAnsi" w:hAnsiTheme="minorHAnsi" w:cstheme="minorHAnsi"/>
              </w:rPr>
              <w:t>Lekplatser</w:t>
            </w:r>
          </w:p>
        </w:tc>
        <w:tc>
          <w:tcPr>
            <w:tcW w:w="435" w:type="dxa"/>
            <w:tcMar/>
          </w:tcPr>
          <w:p w:rsidRPr="00CF3710" w:rsidR="00AE7550" w:rsidP="00D16B69" w:rsidRDefault="00AE7550" w14:paraId="39C7DD3B" w14:textId="77777777">
            <w:pPr>
              <w:tabs>
                <w:tab w:val="left" w:pos="3261"/>
              </w:tabs>
              <w:rPr>
                <w:rFonts w:asciiTheme="minorHAnsi" w:hAnsiTheme="minorHAnsi" w:cstheme="minorHAnsi"/>
              </w:rPr>
            </w:pPr>
            <w:r>
              <w:rPr>
                <w:rFonts w:asciiTheme="minorHAnsi" w:hAnsiTheme="minorHAnsi" w:cstheme="minorHAnsi"/>
              </w:rPr>
              <w:t>X</w:t>
            </w:r>
          </w:p>
        </w:tc>
        <w:tc>
          <w:tcPr>
            <w:tcW w:w="358" w:type="dxa"/>
            <w:tcMar/>
          </w:tcPr>
          <w:p w:rsidRPr="00CF3710" w:rsidR="00AE7550" w:rsidP="00D16B69" w:rsidRDefault="00AE7550" w14:paraId="437EEA8A" w14:textId="77777777">
            <w:pPr>
              <w:tabs>
                <w:tab w:val="left" w:pos="3261"/>
              </w:tabs>
              <w:rPr>
                <w:rFonts w:asciiTheme="minorHAnsi" w:hAnsiTheme="minorHAnsi" w:cstheme="minorHAnsi"/>
              </w:rPr>
            </w:pPr>
            <w:r w:rsidRPr="00CF3710">
              <w:rPr>
                <w:rFonts w:asciiTheme="minorHAnsi" w:hAnsiTheme="minorHAnsi" w:cstheme="minorHAnsi"/>
              </w:rPr>
              <w:t>X</w:t>
            </w:r>
          </w:p>
        </w:tc>
        <w:tc>
          <w:tcPr>
            <w:tcW w:w="7429" w:type="dxa"/>
            <w:tcMar/>
          </w:tcPr>
          <w:p w:rsidRPr="001249EB" w:rsidR="00AE7550" w:rsidP="00A4690D" w:rsidRDefault="00AE7550" w14:paraId="76F87C42" w14:textId="50D5246C">
            <w:pPr>
              <w:tabs>
                <w:tab w:val="left" w:pos="3261"/>
              </w:tabs>
              <w:rPr>
                <w:rFonts w:asciiTheme="minorHAnsi" w:hAnsiTheme="minorHAnsi" w:cstheme="minorHAnsi"/>
              </w:rPr>
            </w:pPr>
            <w:r w:rsidRPr="00A4690D">
              <w:rPr>
                <w:rFonts w:asciiTheme="minorHAnsi" w:hAnsiTheme="minorHAnsi" w:cstheme="minorHAnsi"/>
                <w:b/>
              </w:rPr>
              <w:t>Säkerhetskontroll</w:t>
            </w:r>
            <w:r w:rsidRPr="00A4690D">
              <w:rPr>
                <w:rFonts w:asciiTheme="minorHAnsi" w:hAnsiTheme="minorHAnsi" w:cstheme="minorHAnsi"/>
              </w:rPr>
              <w:t xml:space="preserve"> – gräv och rensa sandlådor, ta in/ut gungor och däck från</w:t>
            </w:r>
            <w:r w:rsidRPr="00A4690D" w:rsidR="00A4690D">
              <w:rPr>
                <w:rFonts w:asciiTheme="minorHAnsi" w:hAnsiTheme="minorHAnsi" w:cstheme="minorHAnsi"/>
              </w:rPr>
              <w:t>/till</w:t>
            </w:r>
            <w:r w:rsidRPr="00A4690D" w:rsidR="00B94B08">
              <w:rPr>
                <w:rFonts w:asciiTheme="minorHAnsi" w:hAnsiTheme="minorHAnsi" w:cstheme="minorHAnsi"/>
              </w:rPr>
              <w:t xml:space="preserve"> stolpar vid pulkabacken</w:t>
            </w:r>
            <w:r w:rsidRPr="00A4690D" w:rsidR="00A4690D">
              <w:rPr>
                <w:rFonts w:asciiTheme="minorHAnsi" w:hAnsiTheme="minorHAnsi" w:cstheme="minorHAnsi"/>
              </w:rPr>
              <w:t>.</w:t>
            </w:r>
          </w:p>
        </w:tc>
      </w:tr>
      <w:tr w:rsidR="00B94B08" w:rsidTr="394A0752" w14:paraId="2D366FCD" w14:textId="77777777">
        <w:tc>
          <w:tcPr>
            <w:tcW w:w="1809" w:type="dxa"/>
            <w:tcMar/>
          </w:tcPr>
          <w:p w:rsidRPr="00CF3710" w:rsidR="00B94B08" w:rsidP="00D16B69" w:rsidRDefault="00B94B08" w14:paraId="5BAE7526" w14:textId="1C6BDC06">
            <w:pPr>
              <w:tabs>
                <w:tab w:val="left" w:pos="3261"/>
              </w:tabs>
              <w:rPr>
                <w:rFonts w:asciiTheme="minorHAnsi" w:hAnsiTheme="minorHAnsi" w:cstheme="minorHAnsi"/>
              </w:rPr>
            </w:pPr>
            <w:r>
              <w:rPr>
                <w:rFonts w:asciiTheme="minorHAnsi" w:hAnsiTheme="minorHAnsi" w:cstheme="minorHAnsi"/>
              </w:rPr>
              <w:t>Lövkrattning</w:t>
            </w:r>
          </w:p>
        </w:tc>
        <w:tc>
          <w:tcPr>
            <w:tcW w:w="435" w:type="dxa"/>
            <w:tcMar/>
          </w:tcPr>
          <w:p w:rsidRPr="001249EB" w:rsidR="00B94B08" w:rsidP="00D16B69" w:rsidRDefault="00B94B08" w14:paraId="4ED11170" w14:textId="77777777">
            <w:pPr>
              <w:tabs>
                <w:tab w:val="left" w:pos="3261"/>
              </w:tabs>
              <w:rPr>
                <w:rFonts w:asciiTheme="minorHAnsi" w:hAnsiTheme="minorHAnsi" w:cstheme="minorHAnsi"/>
              </w:rPr>
            </w:pPr>
          </w:p>
        </w:tc>
        <w:tc>
          <w:tcPr>
            <w:tcW w:w="358" w:type="dxa"/>
            <w:tcMar/>
          </w:tcPr>
          <w:p w:rsidRPr="001249EB" w:rsidR="00B94B08" w:rsidP="00D16B69" w:rsidRDefault="00B94B08" w14:paraId="4596DF56" w14:textId="3B986FB7">
            <w:pPr>
              <w:tabs>
                <w:tab w:val="left" w:pos="3261"/>
              </w:tabs>
              <w:rPr>
                <w:rFonts w:asciiTheme="minorHAnsi" w:hAnsiTheme="minorHAnsi" w:cstheme="minorHAnsi"/>
              </w:rPr>
            </w:pPr>
            <w:r>
              <w:rPr>
                <w:rFonts w:asciiTheme="minorHAnsi" w:hAnsiTheme="minorHAnsi" w:cstheme="minorHAnsi"/>
              </w:rPr>
              <w:t>X</w:t>
            </w:r>
          </w:p>
        </w:tc>
        <w:tc>
          <w:tcPr>
            <w:tcW w:w="7429" w:type="dxa"/>
            <w:tcMar/>
          </w:tcPr>
          <w:p w:rsidRPr="00B94B08" w:rsidR="00B94B08" w:rsidP="00D16B69" w:rsidRDefault="00B94B08" w14:paraId="4802C46D" w14:textId="57685D18">
            <w:pPr>
              <w:tabs>
                <w:tab w:val="left" w:pos="3261"/>
              </w:tabs>
              <w:rPr>
                <w:rFonts w:asciiTheme="minorHAnsi" w:hAnsiTheme="minorHAnsi" w:cstheme="minorHAnsi"/>
              </w:rPr>
            </w:pPr>
            <w:r w:rsidRPr="00B94B08">
              <w:rPr>
                <w:rFonts w:asciiTheme="minorHAnsi" w:hAnsiTheme="minorHAnsi" w:cstheme="minorHAnsi"/>
              </w:rPr>
              <w:t xml:space="preserve">Alla löv skall slängas </w:t>
            </w:r>
            <w:r w:rsidRPr="00CD6AA6">
              <w:rPr>
                <w:rFonts w:asciiTheme="minorHAnsi" w:hAnsiTheme="minorHAnsi" w:cstheme="minorHAnsi"/>
                <w:b/>
              </w:rPr>
              <w:t>längst upp</w:t>
            </w:r>
            <w:r w:rsidRPr="00B94B08">
              <w:rPr>
                <w:rFonts w:asciiTheme="minorHAnsi" w:hAnsiTheme="minorHAnsi" w:cstheme="minorHAnsi"/>
              </w:rPr>
              <w:t xml:space="preserve"> i skidbacken</w:t>
            </w:r>
          </w:p>
        </w:tc>
      </w:tr>
      <w:tr w:rsidR="00AE7550" w:rsidTr="394A0752" w14:paraId="6300BB66" w14:textId="77777777">
        <w:tc>
          <w:tcPr>
            <w:tcW w:w="1809" w:type="dxa"/>
            <w:tcMar/>
          </w:tcPr>
          <w:p w:rsidRPr="00CF3710" w:rsidR="00AE7550" w:rsidP="00D16B69" w:rsidRDefault="00AE7550" w14:paraId="24011D2D" w14:textId="77777777">
            <w:pPr>
              <w:tabs>
                <w:tab w:val="left" w:pos="3261"/>
              </w:tabs>
              <w:rPr>
                <w:rFonts w:asciiTheme="minorHAnsi" w:hAnsiTheme="minorHAnsi" w:cstheme="minorHAnsi"/>
              </w:rPr>
            </w:pPr>
            <w:r w:rsidRPr="00CF3710">
              <w:rPr>
                <w:rFonts w:asciiTheme="minorHAnsi" w:hAnsiTheme="minorHAnsi" w:cstheme="minorHAnsi"/>
              </w:rPr>
              <w:t>Registret</w:t>
            </w:r>
          </w:p>
        </w:tc>
        <w:tc>
          <w:tcPr>
            <w:tcW w:w="435" w:type="dxa"/>
            <w:tcMar/>
          </w:tcPr>
          <w:p w:rsidRPr="001249EB" w:rsidR="00AE7550" w:rsidP="00D16B69" w:rsidRDefault="0040349D" w14:paraId="59C90D2E" w14:textId="2C85CD26">
            <w:pPr>
              <w:tabs>
                <w:tab w:val="left" w:pos="3261"/>
              </w:tabs>
              <w:rPr>
                <w:rFonts w:asciiTheme="minorHAnsi" w:hAnsiTheme="minorHAnsi" w:cstheme="minorHAnsi"/>
              </w:rPr>
            </w:pPr>
            <w:r>
              <w:rPr>
                <w:rFonts w:asciiTheme="minorHAnsi" w:hAnsiTheme="minorHAnsi" w:cstheme="minorHAnsi"/>
              </w:rPr>
              <w:t>X</w:t>
            </w:r>
          </w:p>
        </w:tc>
        <w:tc>
          <w:tcPr>
            <w:tcW w:w="358" w:type="dxa"/>
            <w:tcMar/>
          </w:tcPr>
          <w:p w:rsidRPr="001249EB" w:rsidR="00AE7550" w:rsidP="00D16B69" w:rsidRDefault="0040349D" w14:paraId="110B82A4" w14:textId="241BF4F3">
            <w:pPr>
              <w:tabs>
                <w:tab w:val="left" w:pos="3261"/>
              </w:tabs>
              <w:rPr>
                <w:rFonts w:asciiTheme="minorHAnsi" w:hAnsiTheme="minorHAnsi" w:cstheme="minorHAnsi"/>
              </w:rPr>
            </w:pPr>
            <w:r>
              <w:rPr>
                <w:rFonts w:asciiTheme="minorHAnsi" w:hAnsiTheme="minorHAnsi" w:cstheme="minorHAnsi"/>
              </w:rPr>
              <w:t>X</w:t>
            </w:r>
          </w:p>
        </w:tc>
        <w:tc>
          <w:tcPr>
            <w:tcW w:w="7429" w:type="dxa"/>
            <w:tcMar/>
          </w:tcPr>
          <w:p w:rsidRPr="001647D3" w:rsidR="001647D3" w:rsidP="00D16B69" w:rsidRDefault="001647D3" w14:paraId="366FEA01" w14:textId="4CBCA11C">
            <w:pPr>
              <w:tabs>
                <w:tab w:val="left" w:pos="3261"/>
              </w:tabs>
              <w:rPr>
                <w:rFonts w:asciiTheme="minorHAnsi" w:hAnsiTheme="minorHAnsi" w:cstheme="minorHAnsi"/>
              </w:rPr>
            </w:pPr>
            <w:r w:rsidRPr="001647D3">
              <w:rPr>
                <w:rFonts w:asciiTheme="minorHAnsi" w:hAnsiTheme="minorHAnsi" w:cstheme="minorHAnsi"/>
              </w:rPr>
              <w:t>Kontrollera att uppgifter stämmer, uppdatera och lämna till styrelsen.</w:t>
            </w:r>
          </w:p>
          <w:p w:rsidRPr="000D67FA" w:rsidR="000D67FA" w:rsidP="001647D3" w:rsidRDefault="00983981" w14:paraId="019F9AC2" w14:textId="7C8BA8A3">
            <w:pPr>
              <w:tabs>
                <w:tab w:val="left" w:pos="3261"/>
              </w:tabs>
              <w:rPr>
                <w:rFonts w:asciiTheme="minorHAnsi" w:hAnsiTheme="minorHAnsi" w:cstheme="minorHAnsi"/>
              </w:rPr>
            </w:pPr>
            <w:r w:rsidRPr="001647D3">
              <w:rPr>
                <w:rFonts w:eastAsia="-webkit-standard" w:asciiTheme="minorHAnsi" w:hAnsiTheme="minorHAnsi" w:cstheme="minorHAnsi"/>
              </w:rPr>
              <w:t>Använd blankett som fås från styrelsen!</w:t>
            </w:r>
          </w:p>
        </w:tc>
      </w:tr>
      <w:tr w:rsidR="00AE7550" w:rsidTr="394A0752" w14:paraId="02F44690" w14:textId="77777777">
        <w:tc>
          <w:tcPr>
            <w:tcW w:w="1809" w:type="dxa"/>
            <w:tcMar/>
          </w:tcPr>
          <w:p w:rsidRPr="00CF3710" w:rsidR="00AE7550" w:rsidP="00D16B69" w:rsidRDefault="00AE7550" w14:paraId="2E22175E" w14:textId="77777777">
            <w:pPr>
              <w:tabs>
                <w:tab w:val="left" w:pos="3261"/>
              </w:tabs>
              <w:rPr>
                <w:rFonts w:asciiTheme="minorHAnsi" w:hAnsiTheme="minorHAnsi" w:cstheme="minorHAnsi"/>
              </w:rPr>
            </w:pPr>
            <w:r w:rsidRPr="00CF3710">
              <w:rPr>
                <w:rFonts w:asciiTheme="minorHAnsi" w:hAnsiTheme="minorHAnsi" w:cstheme="minorHAnsi"/>
              </w:rPr>
              <w:t>Skidbacke</w:t>
            </w:r>
          </w:p>
        </w:tc>
        <w:tc>
          <w:tcPr>
            <w:tcW w:w="435" w:type="dxa"/>
            <w:tcMar/>
          </w:tcPr>
          <w:p w:rsidRPr="001249EB" w:rsidR="00AE7550" w:rsidP="00D16B69" w:rsidRDefault="00050122" w14:paraId="6CE731E2" w14:textId="29DEA419">
            <w:pPr>
              <w:tabs>
                <w:tab w:val="left" w:pos="3261"/>
              </w:tabs>
              <w:rPr>
                <w:rFonts w:asciiTheme="minorHAnsi" w:hAnsiTheme="minorHAnsi" w:cstheme="minorHAnsi"/>
              </w:rPr>
            </w:pPr>
            <w:r>
              <w:rPr>
                <w:rFonts w:asciiTheme="minorHAnsi" w:hAnsiTheme="minorHAnsi" w:cstheme="minorHAnsi"/>
              </w:rPr>
              <w:t>X</w:t>
            </w:r>
          </w:p>
        </w:tc>
        <w:tc>
          <w:tcPr>
            <w:tcW w:w="358" w:type="dxa"/>
            <w:tcMar/>
          </w:tcPr>
          <w:p w:rsidRPr="001249EB" w:rsidR="00AE7550" w:rsidP="00D16B69" w:rsidRDefault="00050122" w14:paraId="7C71A8E7" w14:textId="5D4A1E3C">
            <w:pPr>
              <w:tabs>
                <w:tab w:val="left" w:pos="3261"/>
              </w:tabs>
              <w:rPr>
                <w:rFonts w:asciiTheme="minorHAnsi" w:hAnsiTheme="minorHAnsi" w:cstheme="minorHAnsi"/>
              </w:rPr>
            </w:pPr>
            <w:r>
              <w:rPr>
                <w:rFonts w:asciiTheme="minorHAnsi" w:hAnsiTheme="minorHAnsi" w:cstheme="minorHAnsi"/>
              </w:rPr>
              <w:t>X</w:t>
            </w:r>
          </w:p>
        </w:tc>
        <w:tc>
          <w:tcPr>
            <w:tcW w:w="7429" w:type="dxa"/>
            <w:tcMar/>
          </w:tcPr>
          <w:p w:rsidRPr="00A4690D" w:rsidR="00A4690D" w:rsidP="00A4690D" w:rsidRDefault="00AE7550" w14:paraId="6B12414D" w14:textId="45D002FC">
            <w:pPr>
              <w:tabs>
                <w:tab w:val="left" w:pos="3261"/>
              </w:tabs>
              <w:rPr>
                <w:rFonts w:asciiTheme="minorHAnsi" w:hAnsiTheme="minorHAnsi" w:cstheme="minorHAnsi"/>
              </w:rPr>
            </w:pPr>
            <w:r w:rsidRPr="00A4690D">
              <w:rPr>
                <w:rFonts w:asciiTheme="minorHAnsi" w:hAnsiTheme="minorHAnsi" w:cstheme="minorHAnsi"/>
              </w:rPr>
              <w:t xml:space="preserve">Endast löv och gräsklipp </w:t>
            </w:r>
            <w:r w:rsidRPr="00A4690D" w:rsidR="00B57559">
              <w:rPr>
                <w:rFonts w:asciiTheme="minorHAnsi" w:hAnsiTheme="minorHAnsi" w:cstheme="minorHAnsi"/>
              </w:rPr>
              <w:t xml:space="preserve">får slängas </w:t>
            </w:r>
            <w:r w:rsidRPr="00A4690D">
              <w:rPr>
                <w:rFonts w:asciiTheme="minorHAnsi" w:hAnsiTheme="minorHAnsi" w:cstheme="minorHAnsi"/>
              </w:rPr>
              <w:t>i backen.</w:t>
            </w:r>
            <w:r w:rsidRPr="00A4690D" w:rsidR="00B94B08">
              <w:rPr>
                <w:rFonts w:asciiTheme="minorHAnsi" w:hAnsiTheme="minorHAnsi" w:cstheme="minorHAnsi"/>
              </w:rPr>
              <w:t xml:space="preserve"> </w:t>
            </w:r>
            <w:r w:rsidRPr="00A4690D" w:rsidR="00A4690D">
              <w:rPr>
                <w:rFonts w:asciiTheme="minorHAnsi" w:hAnsiTheme="minorHAnsi" w:cstheme="minorHAnsi"/>
              </w:rPr>
              <w:t>Allt skall längst upp i backen.</w:t>
            </w:r>
          </w:p>
          <w:p w:rsidRPr="00A4690D" w:rsidR="00AE7550" w:rsidP="00A4690D" w:rsidRDefault="00A4690D" w14:paraId="2F69A539" w14:textId="7BD8AF04">
            <w:pPr>
              <w:tabs>
                <w:tab w:val="left" w:pos="3261"/>
              </w:tabs>
              <w:rPr>
                <w:rFonts w:asciiTheme="minorHAnsi" w:hAnsiTheme="minorHAnsi" w:cstheme="minorHAnsi"/>
              </w:rPr>
            </w:pPr>
            <w:r w:rsidRPr="00A4690D">
              <w:rPr>
                <w:rFonts w:asciiTheme="minorHAnsi" w:hAnsiTheme="minorHAnsi" w:cstheme="minorHAnsi"/>
              </w:rPr>
              <w:t>R</w:t>
            </w:r>
            <w:r w:rsidRPr="00A4690D" w:rsidR="00B57559">
              <w:rPr>
                <w:rFonts w:asciiTheme="minorHAnsi" w:hAnsiTheme="minorHAnsi" w:cstheme="minorHAnsi"/>
              </w:rPr>
              <w:t>otklumpar</w:t>
            </w:r>
            <w:r w:rsidRPr="00A4690D">
              <w:rPr>
                <w:rFonts w:asciiTheme="minorHAnsi" w:hAnsiTheme="minorHAnsi" w:cstheme="minorHAnsi"/>
              </w:rPr>
              <w:t xml:space="preserve"> från krukväxter, med eller utan kruka,</w:t>
            </w:r>
            <w:r w:rsidRPr="00A4690D" w:rsidR="00B57559">
              <w:rPr>
                <w:rFonts w:asciiTheme="minorHAnsi" w:hAnsiTheme="minorHAnsi" w:cstheme="minorHAnsi"/>
              </w:rPr>
              <w:t xml:space="preserve"> får ej slängas i backen. </w:t>
            </w:r>
          </w:p>
        </w:tc>
      </w:tr>
      <w:tr w:rsidR="00AE7550" w:rsidTr="394A0752" w14:paraId="68198EA1" w14:textId="77777777">
        <w:tc>
          <w:tcPr>
            <w:tcW w:w="1809" w:type="dxa"/>
            <w:tcMar/>
          </w:tcPr>
          <w:p w:rsidRPr="00CF3710" w:rsidR="00AE7550" w:rsidP="00D16B69" w:rsidRDefault="00AE7550" w14:paraId="7043C765" w14:textId="3660156B">
            <w:pPr>
              <w:tabs>
                <w:tab w:val="left" w:pos="3261"/>
              </w:tabs>
              <w:rPr>
                <w:rFonts w:asciiTheme="minorHAnsi" w:hAnsiTheme="minorHAnsi" w:cstheme="minorHAnsi"/>
              </w:rPr>
            </w:pPr>
            <w:r w:rsidRPr="00CF3710">
              <w:rPr>
                <w:rFonts w:asciiTheme="minorHAnsi" w:hAnsiTheme="minorHAnsi" w:cstheme="minorHAnsi"/>
              </w:rPr>
              <w:t>Sopning</w:t>
            </w:r>
          </w:p>
        </w:tc>
        <w:tc>
          <w:tcPr>
            <w:tcW w:w="435" w:type="dxa"/>
            <w:tcMar/>
          </w:tcPr>
          <w:p w:rsidRPr="001249EB" w:rsidR="00AE7550" w:rsidP="00D16B69" w:rsidRDefault="00983981" w14:paraId="734559AA" w14:textId="224B6779">
            <w:pPr>
              <w:tabs>
                <w:tab w:val="left" w:pos="3261"/>
              </w:tabs>
              <w:rPr>
                <w:rFonts w:asciiTheme="minorHAnsi" w:hAnsiTheme="minorHAnsi" w:cstheme="minorHAnsi"/>
              </w:rPr>
            </w:pPr>
            <w:r>
              <w:rPr>
                <w:rFonts w:asciiTheme="minorHAnsi" w:hAnsiTheme="minorHAnsi" w:cstheme="minorHAnsi"/>
              </w:rPr>
              <w:t>X</w:t>
            </w:r>
          </w:p>
        </w:tc>
        <w:tc>
          <w:tcPr>
            <w:tcW w:w="358" w:type="dxa"/>
            <w:tcMar/>
          </w:tcPr>
          <w:p w:rsidRPr="001249EB" w:rsidR="00AE7550" w:rsidP="00D16B69" w:rsidRDefault="00983981" w14:paraId="468DB5C9" w14:textId="41CD43BB">
            <w:pPr>
              <w:tabs>
                <w:tab w:val="left" w:pos="3261"/>
              </w:tabs>
              <w:rPr>
                <w:rFonts w:asciiTheme="minorHAnsi" w:hAnsiTheme="minorHAnsi" w:cstheme="minorHAnsi"/>
              </w:rPr>
            </w:pPr>
            <w:r>
              <w:rPr>
                <w:rFonts w:asciiTheme="minorHAnsi" w:hAnsiTheme="minorHAnsi" w:cstheme="minorHAnsi"/>
              </w:rPr>
              <w:t>X</w:t>
            </w:r>
          </w:p>
        </w:tc>
        <w:tc>
          <w:tcPr>
            <w:tcW w:w="7429" w:type="dxa"/>
            <w:tcMar/>
          </w:tcPr>
          <w:p w:rsidRPr="001249EB" w:rsidR="00AE7550" w:rsidP="00DF1E48" w:rsidRDefault="00AE7550" w14:paraId="4583B091" w14:textId="3960D7E6">
            <w:pPr>
              <w:tabs>
                <w:tab w:val="left" w:pos="3261"/>
              </w:tabs>
              <w:rPr>
                <w:rFonts w:asciiTheme="minorHAnsi" w:hAnsiTheme="minorHAnsi" w:cstheme="minorHAnsi"/>
              </w:rPr>
            </w:pPr>
            <w:r w:rsidRPr="001249EB">
              <w:rPr>
                <w:rFonts w:asciiTheme="minorHAnsi" w:hAnsiTheme="minorHAnsi" w:cstheme="minorHAnsi"/>
              </w:rPr>
              <w:t>Varje husägare sopar</w:t>
            </w:r>
            <w:r w:rsidR="00983981">
              <w:rPr>
                <w:rFonts w:asciiTheme="minorHAnsi" w:hAnsiTheme="minorHAnsi" w:cstheme="minorHAnsi"/>
              </w:rPr>
              <w:t xml:space="preserve"> </w:t>
            </w:r>
            <w:r w:rsidR="00DF1E48">
              <w:rPr>
                <w:rFonts w:asciiTheme="minorHAnsi" w:hAnsiTheme="minorHAnsi" w:cstheme="minorHAnsi"/>
              </w:rPr>
              <w:t xml:space="preserve">grus och </w:t>
            </w:r>
            <w:r w:rsidR="00983981">
              <w:rPr>
                <w:rFonts w:asciiTheme="minorHAnsi" w:hAnsiTheme="minorHAnsi" w:cstheme="minorHAnsi"/>
              </w:rPr>
              <w:t>löv</w:t>
            </w:r>
            <w:r w:rsidRPr="001249EB">
              <w:rPr>
                <w:rFonts w:asciiTheme="minorHAnsi" w:hAnsiTheme="minorHAnsi" w:cstheme="minorHAnsi"/>
              </w:rPr>
              <w:t xml:space="preserve"> runt egen tomt. Gatan sopar gemensamt vid parkeringar</w:t>
            </w:r>
            <w:r w:rsidR="00983981">
              <w:rPr>
                <w:rFonts w:asciiTheme="minorHAnsi" w:hAnsiTheme="minorHAnsi" w:cstheme="minorHAnsi"/>
              </w:rPr>
              <w:t xml:space="preserve"> och anslutningsvägar</w:t>
            </w:r>
            <w:r w:rsidRPr="001249EB">
              <w:rPr>
                <w:rFonts w:asciiTheme="minorHAnsi" w:hAnsiTheme="minorHAnsi" w:cstheme="minorHAnsi"/>
              </w:rPr>
              <w:t xml:space="preserve">. Om </w:t>
            </w:r>
            <w:r w:rsidR="00DF1E48">
              <w:rPr>
                <w:rFonts w:asciiTheme="minorHAnsi" w:hAnsiTheme="minorHAnsi" w:cstheme="minorHAnsi"/>
              </w:rPr>
              <w:t>gruset</w:t>
            </w:r>
            <w:r w:rsidRPr="001249EB">
              <w:rPr>
                <w:rFonts w:asciiTheme="minorHAnsi" w:hAnsiTheme="minorHAnsi" w:cstheme="minorHAnsi"/>
              </w:rPr>
              <w:t xml:space="preserve"> är rent kan det läggas tillbaka i </w:t>
            </w:r>
            <w:r w:rsidRPr="009E13B1" w:rsidR="007824FF">
              <w:rPr>
                <w:rFonts w:asciiTheme="minorHAnsi" w:hAnsiTheme="minorHAnsi" w:cstheme="minorHAnsi"/>
                <w:b/>
              </w:rPr>
              <w:t>flisbingar</w:t>
            </w:r>
            <w:r w:rsidRPr="001249EB">
              <w:rPr>
                <w:rFonts w:asciiTheme="minorHAnsi" w:hAnsiTheme="minorHAnsi" w:cstheme="minorHAnsi"/>
              </w:rPr>
              <w:t xml:space="preserve"> som står i området</w:t>
            </w:r>
            <w:r w:rsidRPr="007824FF">
              <w:rPr>
                <w:rFonts w:asciiTheme="minorHAnsi" w:hAnsiTheme="minorHAnsi" w:cstheme="minorHAnsi"/>
                <w:b/>
              </w:rPr>
              <w:t>.</w:t>
            </w:r>
            <w:r w:rsidR="00CD6AA6">
              <w:rPr>
                <w:rFonts w:asciiTheme="minorHAnsi" w:hAnsiTheme="minorHAnsi" w:cstheme="minorHAnsi"/>
                <w:b/>
              </w:rPr>
              <w:t xml:space="preserve"> </w:t>
            </w:r>
            <w:r w:rsidRPr="007824FF" w:rsidR="007824FF">
              <w:rPr>
                <w:rFonts w:asciiTheme="minorHAnsi" w:hAnsiTheme="minorHAnsi" w:cstheme="minorHAnsi"/>
                <w:b/>
              </w:rPr>
              <w:t>(Se karta!)</w:t>
            </w:r>
            <w:r w:rsidR="007824FF">
              <w:rPr>
                <w:rFonts w:asciiTheme="minorHAnsi" w:hAnsiTheme="minorHAnsi" w:cstheme="minorHAnsi"/>
              </w:rPr>
              <w:t xml:space="preserve"> </w:t>
            </w:r>
            <w:r w:rsidRPr="001249EB">
              <w:rPr>
                <w:rFonts w:asciiTheme="minorHAnsi" w:hAnsiTheme="minorHAnsi" w:cstheme="minorHAnsi"/>
              </w:rPr>
              <w:t>Annars slängs det vid berget vid skidbacken.</w:t>
            </w:r>
            <w:r w:rsidR="00B94B08">
              <w:rPr>
                <w:rFonts w:asciiTheme="minorHAnsi" w:hAnsiTheme="minorHAnsi" w:cstheme="minorHAnsi"/>
              </w:rPr>
              <w:t xml:space="preserve"> Löv skall slängas längst upp i skidbacken.</w:t>
            </w:r>
          </w:p>
        </w:tc>
      </w:tr>
      <w:tr w:rsidR="00B94B08" w:rsidTr="394A0752" w14:paraId="2FBECC76" w14:textId="77777777">
        <w:tc>
          <w:tcPr>
            <w:tcW w:w="1809" w:type="dxa"/>
            <w:tcMar/>
          </w:tcPr>
          <w:p w:rsidRPr="00CF3710" w:rsidR="00B94B08" w:rsidP="00D16B69" w:rsidRDefault="00B94B08" w14:paraId="58F950EF" w14:textId="15594EF2">
            <w:pPr>
              <w:tabs>
                <w:tab w:val="right" w:pos="2586"/>
              </w:tabs>
              <w:rPr>
                <w:rFonts w:asciiTheme="minorHAnsi" w:hAnsiTheme="minorHAnsi" w:cstheme="minorHAnsi"/>
              </w:rPr>
            </w:pPr>
            <w:r>
              <w:rPr>
                <w:rFonts w:asciiTheme="minorHAnsi" w:hAnsiTheme="minorHAnsi" w:cstheme="minorHAnsi"/>
              </w:rPr>
              <w:t>Sopsäckar</w:t>
            </w:r>
          </w:p>
        </w:tc>
        <w:tc>
          <w:tcPr>
            <w:tcW w:w="435" w:type="dxa"/>
            <w:tcMar/>
          </w:tcPr>
          <w:p w:rsidR="00B94B08" w:rsidP="00D16B69" w:rsidRDefault="00B94B08" w14:paraId="6FA2B903" w14:textId="4BE963D7">
            <w:pPr>
              <w:tabs>
                <w:tab w:val="left" w:pos="3261"/>
              </w:tabs>
              <w:rPr>
                <w:rFonts w:asciiTheme="minorHAnsi" w:hAnsiTheme="minorHAnsi" w:cstheme="minorHAnsi"/>
              </w:rPr>
            </w:pPr>
            <w:r>
              <w:rPr>
                <w:rFonts w:asciiTheme="minorHAnsi" w:hAnsiTheme="minorHAnsi" w:cstheme="minorHAnsi"/>
              </w:rPr>
              <w:t>X</w:t>
            </w:r>
          </w:p>
        </w:tc>
        <w:tc>
          <w:tcPr>
            <w:tcW w:w="358" w:type="dxa"/>
            <w:tcMar/>
          </w:tcPr>
          <w:p w:rsidR="00B94B08" w:rsidP="359438D5" w:rsidRDefault="00B94B08" w14:paraId="50A0A046" w14:textId="00F1FEE3">
            <w:pPr>
              <w:tabs>
                <w:tab w:val="left" w:pos="3261"/>
              </w:tabs>
              <w:rPr>
                <w:rFonts w:ascii="Calibri" w:hAnsi="Calibri" w:cs="Calibri" w:asciiTheme="minorAscii" w:hAnsiTheme="minorAscii" w:cstheme="minorAscii"/>
              </w:rPr>
            </w:pPr>
            <w:r w:rsidRPr="359438D5" w:rsidR="359438D5">
              <w:rPr>
                <w:rFonts w:ascii="Calibri" w:hAnsi="Calibri" w:cs="Calibri" w:asciiTheme="minorAscii" w:hAnsiTheme="minorAscii" w:cstheme="minorAscii"/>
              </w:rPr>
              <w:t>X</w:t>
            </w:r>
          </w:p>
        </w:tc>
        <w:tc>
          <w:tcPr>
            <w:tcW w:w="7429" w:type="dxa"/>
            <w:tcMar/>
          </w:tcPr>
          <w:p w:rsidRPr="00B94B08" w:rsidR="00B94B08" w:rsidP="00D16B69" w:rsidRDefault="00B94B08" w14:paraId="3D3184C2" w14:textId="727329B8">
            <w:pPr>
              <w:tabs>
                <w:tab w:val="left" w:pos="3261"/>
              </w:tabs>
              <w:rPr>
                <w:rFonts w:asciiTheme="minorHAnsi" w:hAnsiTheme="minorHAnsi" w:cstheme="minorHAnsi"/>
              </w:rPr>
            </w:pPr>
            <w:r w:rsidRPr="00B94B08">
              <w:rPr>
                <w:rFonts w:asciiTheme="minorHAnsi" w:hAnsiTheme="minorHAnsi" w:cstheme="minorHAnsi"/>
              </w:rPr>
              <w:t xml:space="preserve">10 </w:t>
            </w:r>
            <w:r w:rsidRPr="00B94B08" w:rsidR="001647D3">
              <w:rPr>
                <w:rFonts w:asciiTheme="minorHAnsi" w:hAnsiTheme="minorHAnsi" w:cstheme="minorHAnsi"/>
              </w:rPr>
              <w:t>st.</w:t>
            </w:r>
            <w:r w:rsidRPr="00B94B08">
              <w:rPr>
                <w:rFonts w:asciiTheme="minorHAnsi" w:hAnsiTheme="minorHAnsi" w:cstheme="minorHAnsi"/>
              </w:rPr>
              <w:t>/gata. Hämtas vid storstugan.</w:t>
            </w:r>
          </w:p>
        </w:tc>
      </w:tr>
      <w:tr w:rsidR="00AE7550" w:rsidTr="394A0752" w14:paraId="3DF1F281" w14:textId="77777777">
        <w:tc>
          <w:tcPr>
            <w:tcW w:w="1809" w:type="dxa"/>
            <w:tcMar/>
          </w:tcPr>
          <w:p w:rsidRPr="00CF3710" w:rsidR="00AE7550" w:rsidP="00D16B69" w:rsidRDefault="00AE7550" w14:paraId="37819C2B" w14:textId="77777777">
            <w:pPr>
              <w:tabs>
                <w:tab w:val="right" w:pos="2586"/>
              </w:tabs>
              <w:rPr>
                <w:rFonts w:asciiTheme="minorHAnsi" w:hAnsiTheme="minorHAnsi" w:cstheme="minorHAnsi"/>
              </w:rPr>
            </w:pPr>
            <w:r w:rsidRPr="00CF3710">
              <w:rPr>
                <w:rFonts w:asciiTheme="minorHAnsi" w:hAnsiTheme="minorHAnsi" w:cstheme="minorHAnsi"/>
              </w:rPr>
              <w:t>Storstugan</w:t>
            </w:r>
            <w:r w:rsidRPr="00CF3710">
              <w:rPr>
                <w:rFonts w:asciiTheme="minorHAnsi" w:hAnsiTheme="minorHAnsi" w:cstheme="minorHAnsi"/>
              </w:rPr>
              <w:tab/>
            </w:r>
          </w:p>
        </w:tc>
        <w:tc>
          <w:tcPr>
            <w:tcW w:w="435" w:type="dxa"/>
            <w:tcMar/>
          </w:tcPr>
          <w:p w:rsidRPr="001249EB" w:rsidR="00AE7550" w:rsidP="00D16B69" w:rsidRDefault="007824FF" w14:paraId="0250E3C2" w14:textId="1F9E4602">
            <w:pPr>
              <w:tabs>
                <w:tab w:val="left" w:pos="3261"/>
              </w:tabs>
              <w:rPr>
                <w:rFonts w:asciiTheme="minorHAnsi" w:hAnsiTheme="minorHAnsi" w:cstheme="minorHAnsi"/>
              </w:rPr>
            </w:pPr>
            <w:r>
              <w:rPr>
                <w:rFonts w:asciiTheme="minorHAnsi" w:hAnsiTheme="minorHAnsi" w:cstheme="minorHAnsi"/>
              </w:rPr>
              <w:t>X</w:t>
            </w:r>
          </w:p>
        </w:tc>
        <w:tc>
          <w:tcPr>
            <w:tcW w:w="358" w:type="dxa"/>
            <w:tcMar/>
          </w:tcPr>
          <w:p w:rsidRPr="001249EB" w:rsidR="00AE7550" w:rsidP="00D16B69" w:rsidRDefault="007824FF" w14:paraId="743E3D8D" w14:textId="15F08BE0">
            <w:pPr>
              <w:tabs>
                <w:tab w:val="left" w:pos="3261"/>
              </w:tabs>
              <w:rPr>
                <w:rFonts w:asciiTheme="minorHAnsi" w:hAnsiTheme="minorHAnsi" w:cstheme="minorHAnsi"/>
              </w:rPr>
            </w:pPr>
            <w:r>
              <w:rPr>
                <w:rFonts w:asciiTheme="minorHAnsi" w:hAnsiTheme="minorHAnsi" w:cstheme="minorHAnsi"/>
              </w:rPr>
              <w:t>X</w:t>
            </w:r>
          </w:p>
        </w:tc>
        <w:tc>
          <w:tcPr>
            <w:tcW w:w="7429" w:type="dxa"/>
            <w:tcMar/>
          </w:tcPr>
          <w:p w:rsidRPr="001249EB" w:rsidR="00AE7550" w:rsidP="00D16B69" w:rsidRDefault="00AE7550" w14:paraId="12CC2D49" w14:textId="1EECCDC0">
            <w:pPr>
              <w:tabs>
                <w:tab w:val="left" w:pos="3261"/>
              </w:tabs>
              <w:rPr>
                <w:rFonts w:asciiTheme="minorHAnsi" w:hAnsiTheme="minorHAnsi" w:cstheme="minorHAnsi"/>
              </w:rPr>
            </w:pPr>
            <w:r w:rsidRPr="001249EB">
              <w:rPr>
                <w:rFonts w:asciiTheme="minorHAnsi" w:hAnsiTheme="minorHAnsi" w:cstheme="minorHAnsi"/>
              </w:rPr>
              <w:t xml:space="preserve">En person från varje gata skall komma till storstugan </w:t>
            </w:r>
            <w:r w:rsidRPr="001249EB" w:rsidR="001647D3">
              <w:rPr>
                <w:rFonts w:asciiTheme="minorHAnsi" w:hAnsiTheme="minorHAnsi" w:cstheme="minorHAnsi"/>
              </w:rPr>
              <w:t>kl.</w:t>
            </w:r>
            <w:r w:rsidRPr="001249EB">
              <w:rPr>
                <w:rFonts w:asciiTheme="minorHAnsi" w:hAnsiTheme="minorHAnsi" w:cstheme="minorHAnsi"/>
              </w:rPr>
              <w:t xml:space="preserve"> 10.30 för gemensam aktion.</w:t>
            </w:r>
          </w:p>
        </w:tc>
      </w:tr>
      <w:tr w:rsidR="00AE7550" w:rsidTr="394A0752" w14:paraId="0893DA2E" w14:textId="77777777">
        <w:tc>
          <w:tcPr>
            <w:tcW w:w="1809" w:type="dxa"/>
            <w:tcMar/>
          </w:tcPr>
          <w:p w:rsidRPr="00CF3710" w:rsidR="00AE7550" w:rsidP="00D16B69" w:rsidRDefault="00AE7550" w14:paraId="05F1266B" w14:textId="77777777">
            <w:pPr>
              <w:tabs>
                <w:tab w:val="left" w:pos="3261"/>
              </w:tabs>
              <w:rPr>
                <w:rFonts w:asciiTheme="minorHAnsi" w:hAnsiTheme="minorHAnsi" w:cstheme="minorHAnsi"/>
              </w:rPr>
            </w:pPr>
            <w:r w:rsidRPr="00CF3710">
              <w:rPr>
                <w:rFonts w:asciiTheme="minorHAnsi" w:hAnsiTheme="minorHAnsi" w:cstheme="minorHAnsi"/>
              </w:rPr>
              <w:t>Stölder</w:t>
            </w:r>
          </w:p>
        </w:tc>
        <w:tc>
          <w:tcPr>
            <w:tcW w:w="435" w:type="dxa"/>
            <w:tcMar/>
          </w:tcPr>
          <w:p w:rsidRPr="001249EB" w:rsidR="00AE7550" w:rsidP="00D16B69" w:rsidRDefault="007824FF" w14:paraId="0F5B8B66" w14:textId="4832DF59">
            <w:pPr>
              <w:tabs>
                <w:tab w:val="left" w:pos="4253"/>
              </w:tabs>
              <w:rPr>
                <w:rFonts w:asciiTheme="minorHAnsi" w:hAnsiTheme="minorHAnsi" w:cstheme="minorHAnsi"/>
              </w:rPr>
            </w:pPr>
            <w:r>
              <w:rPr>
                <w:rFonts w:asciiTheme="minorHAnsi" w:hAnsiTheme="minorHAnsi" w:cstheme="minorHAnsi"/>
              </w:rPr>
              <w:t>X</w:t>
            </w:r>
          </w:p>
        </w:tc>
        <w:tc>
          <w:tcPr>
            <w:tcW w:w="358" w:type="dxa"/>
            <w:tcMar/>
          </w:tcPr>
          <w:p w:rsidRPr="001249EB" w:rsidR="00AE7550" w:rsidP="00D16B69" w:rsidRDefault="007824FF" w14:paraId="45FF8831" w14:textId="62AF4467">
            <w:pPr>
              <w:tabs>
                <w:tab w:val="left" w:pos="4253"/>
              </w:tabs>
              <w:rPr>
                <w:rFonts w:asciiTheme="minorHAnsi" w:hAnsiTheme="minorHAnsi" w:cstheme="minorHAnsi"/>
              </w:rPr>
            </w:pPr>
            <w:r>
              <w:rPr>
                <w:rFonts w:asciiTheme="minorHAnsi" w:hAnsiTheme="minorHAnsi" w:cstheme="minorHAnsi"/>
              </w:rPr>
              <w:t>X</w:t>
            </w:r>
          </w:p>
        </w:tc>
        <w:tc>
          <w:tcPr>
            <w:tcW w:w="7429" w:type="dxa"/>
            <w:tcMar/>
          </w:tcPr>
          <w:p w:rsidRPr="001249EB" w:rsidR="00AE7550" w:rsidP="00D16B69" w:rsidRDefault="00AE7550" w14:paraId="7718AC38" w14:textId="77777777">
            <w:pPr>
              <w:tabs>
                <w:tab w:val="left" w:pos="4253"/>
              </w:tabs>
              <w:rPr>
                <w:rFonts w:asciiTheme="minorHAnsi" w:hAnsiTheme="minorHAnsi" w:cstheme="minorHAnsi"/>
              </w:rPr>
            </w:pPr>
            <w:r w:rsidRPr="001249EB">
              <w:rPr>
                <w:rFonts w:asciiTheme="minorHAnsi" w:hAnsiTheme="minorHAnsi" w:cstheme="minorHAnsi"/>
              </w:rPr>
              <w:t>Informera om inbrott i bilar och garage. Ställ in bilar!</w:t>
            </w:r>
          </w:p>
        </w:tc>
      </w:tr>
      <w:tr w:rsidR="00AE7550" w:rsidTr="394A0752" w14:paraId="085D6F92" w14:textId="77777777">
        <w:tc>
          <w:tcPr>
            <w:tcW w:w="1809" w:type="dxa"/>
            <w:tcMar/>
          </w:tcPr>
          <w:p w:rsidRPr="00CF3710" w:rsidR="00AE7550" w:rsidP="00D16B69" w:rsidRDefault="00AE7550" w14:paraId="2B25D787" w14:textId="77777777">
            <w:pPr>
              <w:tabs>
                <w:tab w:val="right" w:pos="2586"/>
              </w:tabs>
              <w:rPr>
                <w:rFonts w:asciiTheme="minorHAnsi" w:hAnsiTheme="minorHAnsi" w:cstheme="minorHAnsi"/>
              </w:rPr>
            </w:pPr>
            <w:r w:rsidRPr="00CF3710">
              <w:rPr>
                <w:rFonts w:asciiTheme="minorHAnsi" w:hAnsiTheme="minorHAnsi" w:cstheme="minorHAnsi"/>
              </w:rPr>
              <w:t>Trädfällning</w:t>
            </w:r>
          </w:p>
        </w:tc>
        <w:tc>
          <w:tcPr>
            <w:tcW w:w="435" w:type="dxa"/>
            <w:tcMar/>
          </w:tcPr>
          <w:p w:rsidRPr="001249EB" w:rsidR="00AE7550" w:rsidP="00D16B69" w:rsidRDefault="007824FF" w14:paraId="65CA0E16" w14:textId="78E012E8">
            <w:pPr>
              <w:tabs>
                <w:tab w:val="left" w:pos="3261"/>
              </w:tabs>
              <w:rPr>
                <w:rFonts w:asciiTheme="minorHAnsi" w:hAnsiTheme="minorHAnsi" w:cstheme="minorHAnsi"/>
              </w:rPr>
            </w:pPr>
            <w:r>
              <w:rPr>
                <w:rFonts w:asciiTheme="minorHAnsi" w:hAnsiTheme="minorHAnsi" w:cstheme="minorHAnsi"/>
              </w:rPr>
              <w:t>X</w:t>
            </w:r>
          </w:p>
        </w:tc>
        <w:tc>
          <w:tcPr>
            <w:tcW w:w="358" w:type="dxa"/>
            <w:tcMar/>
          </w:tcPr>
          <w:p w:rsidRPr="001249EB" w:rsidR="00AE7550" w:rsidP="00D16B69" w:rsidRDefault="007824FF" w14:paraId="138B5D1A" w14:textId="47425946">
            <w:pPr>
              <w:tabs>
                <w:tab w:val="left" w:pos="3261"/>
              </w:tabs>
              <w:rPr>
                <w:rFonts w:asciiTheme="minorHAnsi" w:hAnsiTheme="minorHAnsi" w:cstheme="minorHAnsi"/>
              </w:rPr>
            </w:pPr>
            <w:r>
              <w:rPr>
                <w:rFonts w:asciiTheme="minorHAnsi" w:hAnsiTheme="minorHAnsi" w:cstheme="minorHAnsi"/>
              </w:rPr>
              <w:t>X</w:t>
            </w:r>
          </w:p>
        </w:tc>
        <w:tc>
          <w:tcPr>
            <w:tcW w:w="7429" w:type="dxa"/>
            <w:tcMar/>
          </w:tcPr>
          <w:p w:rsidRPr="000D67FA" w:rsidR="00AE7550" w:rsidP="00D16B69" w:rsidRDefault="00AE7550" w14:paraId="647F72A1" w14:textId="77777777">
            <w:pPr>
              <w:tabs>
                <w:tab w:val="left" w:pos="3261"/>
              </w:tabs>
              <w:rPr>
                <w:rFonts w:asciiTheme="minorHAnsi" w:hAnsiTheme="minorHAnsi" w:cstheme="minorHAnsi"/>
              </w:rPr>
            </w:pPr>
            <w:r w:rsidRPr="000D67FA">
              <w:rPr>
                <w:rFonts w:asciiTheme="minorHAnsi" w:hAnsiTheme="minorHAnsi" w:cstheme="minorHAnsi"/>
              </w:rPr>
              <w:t>Trädfällning skall ske på andra dagar än städdagar. Alla önskemål från gatan/enskild medlem i samfälligheten om att fälla träd som står på samfällighetens mark skall gå via styrelsen.</w:t>
            </w:r>
          </w:p>
        </w:tc>
      </w:tr>
      <w:tr w:rsidRPr="000D67FA" w:rsidR="00C637EF" w:rsidTr="394A0752" w14:paraId="308CE129" w14:textId="77777777">
        <w:tc>
          <w:tcPr>
            <w:tcW w:w="1809" w:type="dxa"/>
            <w:tcBorders>
              <w:top w:val="single" w:color="auto" w:sz="4" w:space="0"/>
              <w:left w:val="single" w:color="auto" w:sz="4" w:space="0"/>
              <w:bottom w:val="single" w:color="auto" w:sz="4" w:space="0"/>
              <w:right w:val="single" w:color="auto" w:sz="4" w:space="0"/>
            </w:tcBorders>
            <w:tcMar/>
          </w:tcPr>
          <w:p w:rsidRPr="00CF3710" w:rsidR="00C637EF" w:rsidP="00BB76CE" w:rsidRDefault="00C637EF" w14:paraId="66441328" w14:textId="2CF4BD68">
            <w:pPr>
              <w:tabs>
                <w:tab w:val="right" w:pos="2586"/>
              </w:tabs>
              <w:rPr>
                <w:rFonts w:asciiTheme="minorHAnsi" w:hAnsiTheme="minorHAnsi" w:cstheme="minorHAnsi"/>
              </w:rPr>
            </w:pPr>
            <w:r>
              <w:rPr>
                <w:rFonts w:asciiTheme="minorHAnsi" w:hAnsiTheme="minorHAnsi" w:cstheme="minorHAnsi"/>
              </w:rPr>
              <w:t>Fotbollsnät</w:t>
            </w:r>
          </w:p>
        </w:tc>
        <w:tc>
          <w:tcPr>
            <w:tcW w:w="435" w:type="dxa"/>
            <w:tcBorders>
              <w:top w:val="single" w:color="auto" w:sz="4" w:space="0"/>
              <w:left w:val="single" w:color="auto" w:sz="4" w:space="0"/>
              <w:bottom w:val="single" w:color="auto" w:sz="4" w:space="0"/>
              <w:right w:val="single" w:color="auto" w:sz="4" w:space="0"/>
            </w:tcBorders>
            <w:tcMar/>
          </w:tcPr>
          <w:p w:rsidRPr="001249EB" w:rsidR="00C637EF" w:rsidP="00BB76CE" w:rsidRDefault="00C637EF" w14:paraId="5C9FC583" w14:textId="77777777">
            <w:pPr>
              <w:tabs>
                <w:tab w:val="left" w:pos="3261"/>
              </w:tabs>
              <w:rPr>
                <w:rFonts w:asciiTheme="minorHAnsi" w:hAnsiTheme="minorHAnsi" w:cstheme="minorHAnsi"/>
              </w:rPr>
            </w:pPr>
            <w:r>
              <w:rPr>
                <w:rFonts w:asciiTheme="minorHAnsi" w:hAnsiTheme="minorHAnsi" w:cstheme="minorHAnsi"/>
              </w:rPr>
              <w:t>X</w:t>
            </w:r>
          </w:p>
        </w:tc>
        <w:tc>
          <w:tcPr>
            <w:tcW w:w="358" w:type="dxa"/>
            <w:tcBorders>
              <w:top w:val="single" w:color="auto" w:sz="4" w:space="0"/>
              <w:left w:val="single" w:color="auto" w:sz="4" w:space="0"/>
              <w:bottom w:val="single" w:color="auto" w:sz="4" w:space="0"/>
              <w:right w:val="single" w:color="auto" w:sz="4" w:space="0"/>
            </w:tcBorders>
            <w:tcMar/>
          </w:tcPr>
          <w:p w:rsidRPr="001249EB" w:rsidR="00C637EF" w:rsidP="00BB76CE" w:rsidRDefault="00C637EF" w14:paraId="78692693" w14:textId="77777777">
            <w:pPr>
              <w:tabs>
                <w:tab w:val="left" w:pos="3261"/>
              </w:tabs>
              <w:rPr>
                <w:rFonts w:asciiTheme="minorHAnsi" w:hAnsiTheme="minorHAnsi" w:cstheme="minorHAnsi"/>
              </w:rPr>
            </w:pPr>
            <w:r>
              <w:rPr>
                <w:rFonts w:asciiTheme="minorHAnsi" w:hAnsiTheme="minorHAnsi" w:cstheme="minorHAnsi"/>
              </w:rPr>
              <w:t>X</w:t>
            </w:r>
          </w:p>
        </w:tc>
        <w:tc>
          <w:tcPr>
            <w:tcW w:w="7429" w:type="dxa"/>
            <w:tcBorders>
              <w:top w:val="single" w:color="auto" w:sz="4" w:space="0"/>
              <w:left w:val="single" w:color="auto" w:sz="4" w:space="0"/>
              <w:bottom w:val="single" w:color="auto" w:sz="4" w:space="0"/>
              <w:right w:val="single" w:color="auto" w:sz="4" w:space="0"/>
            </w:tcBorders>
            <w:tcMar/>
          </w:tcPr>
          <w:p w:rsidRPr="000D67FA" w:rsidR="00C637EF" w:rsidP="00BB76CE" w:rsidRDefault="00C637EF" w14:paraId="74F9DC7F" w14:textId="7D25E2A5">
            <w:pPr>
              <w:tabs>
                <w:tab w:val="left" w:pos="3261"/>
              </w:tabs>
              <w:rPr>
                <w:rFonts w:asciiTheme="minorHAnsi" w:hAnsiTheme="minorHAnsi" w:cstheme="minorHAnsi"/>
              </w:rPr>
            </w:pPr>
            <w:r>
              <w:rPr>
                <w:rFonts w:asciiTheme="minorHAnsi" w:hAnsiTheme="minorHAnsi" w:cstheme="minorHAnsi"/>
              </w:rPr>
              <w:t>Sätt upp fotbollsnät på vårstäddagen. Ta ner dem på höststäddagen.</w:t>
            </w:r>
          </w:p>
        </w:tc>
      </w:tr>
      <w:tr w:rsidRPr="000D67FA" w:rsidR="00D026C1" w:rsidTr="394A0752" w14:paraId="72A76411" w14:textId="77777777">
        <w:tc>
          <w:tcPr>
            <w:tcW w:w="1809" w:type="dxa"/>
            <w:tcBorders>
              <w:top w:val="single" w:color="auto" w:sz="4" w:space="0"/>
              <w:left w:val="single" w:color="auto" w:sz="4" w:space="0"/>
              <w:bottom w:val="single" w:color="auto" w:sz="4" w:space="0"/>
              <w:right w:val="single" w:color="auto" w:sz="4" w:space="0"/>
            </w:tcBorders>
            <w:tcMar/>
          </w:tcPr>
          <w:p w:rsidR="00D026C1" w:rsidP="00BB76CE" w:rsidRDefault="00D026C1" w14:paraId="3167C99C" w14:textId="124C132D">
            <w:pPr>
              <w:tabs>
                <w:tab w:val="right" w:pos="2586"/>
              </w:tabs>
              <w:rPr>
                <w:rFonts w:asciiTheme="minorHAnsi" w:hAnsiTheme="minorHAnsi" w:cstheme="minorHAnsi"/>
              </w:rPr>
            </w:pPr>
            <w:r>
              <w:rPr>
                <w:rFonts w:asciiTheme="minorHAnsi" w:hAnsiTheme="minorHAnsi" w:cstheme="minorHAnsi"/>
              </w:rPr>
              <w:lastRenderedPageBreak/>
              <w:t>Valberedning</w:t>
            </w:r>
          </w:p>
        </w:tc>
        <w:tc>
          <w:tcPr>
            <w:tcW w:w="435" w:type="dxa"/>
            <w:tcBorders>
              <w:top w:val="single" w:color="auto" w:sz="4" w:space="0"/>
              <w:left w:val="single" w:color="auto" w:sz="4" w:space="0"/>
              <w:bottom w:val="single" w:color="auto" w:sz="4" w:space="0"/>
              <w:right w:val="single" w:color="auto" w:sz="4" w:space="0"/>
            </w:tcBorders>
            <w:tcMar/>
          </w:tcPr>
          <w:p w:rsidR="00D026C1" w:rsidP="00BB76CE" w:rsidRDefault="00D026C1" w14:paraId="75AE40A2" w14:textId="0B885C0D">
            <w:pPr>
              <w:tabs>
                <w:tab w:val="left" w:pos="3261"/>
              </w:tabs>
              <w:rPr>
                <w:rFonts w:asciiTheme="minorHAnsi" w:hAnsiTheme="minorHAnsi" w:cstheme="minorHAnsi"/>
              </w:rPr>
            </w:pPr>
            <w:r>
              <w:rPr>
                <w:rFonts w:asciiTheme="minorHAnsi" w:hAnsiTheme="minorHAnsi" w:cstheme="minorHAnsi"/>
              </w:rPr>
              <w:t>X</w:t>
            </w:r>
          </w:p>
        </w:tc>
        <w:tc>
          <w:tcPr>
            <w:tcW w:w="358" w:type="dxa"/>
            <w:tcBorders>
              <w:top w:val="single" w:color="auto" w:sz="4" w:space="0"/>
              <w:left w:val="single" w:color="auto" w:sz="4" w:space="0"/>
              <w:bottom w:val="single" w:color="auto" w:sz="4" w:space="0"/>
              <w:right w:val="single" w:color="auto" w:sz="4" w:space="0"/>
            </w:tcBorders>
            <w:tcMar/>
          </w:tcPr>
          <w:p w:rsidR="00D026C1" w:rsidP="00BB76CE" w:rsidRDefault="00D026C1" w14:paraId="38F27453" w14:textId="094002C4">
            <w:pPr>
              <w:tabs>
                <w:tab w:val="left" w:pos="3261"/>
              </w:tabs>
              <w:rPr>
                <w:rFonts w:asciiTheme="minorHAnsi" w:hAnsiTheme="minorHAnsi" w:cstheme="minorHAnsi"/>
              </w:rPr>
            </w:pPr>
            <w:r>
              <w:rPr>
                <w:rFonts w:asciiTheme="minorHAnsi" w:hAnsiTheme="minorHAnsi" w:cstheme="minorHAnsi"/>
              </w:rPr>
              <w:t>X</w:t>
            </w:r>
          </w:p>
        </w:tc>
        <w:tc>
          <w:tcPr>
            <w:tcW w:w="7429" w:type="dxa"/>
            <w:tcBorders>
              <w:top w:val="single" w:color="auto" w:sz="4" w:space="0"/>
              <w:left w:val="single" w:color="auto" w:sz="4" w:space="0"/>
              <w:bottom w:val="single" w:color="auto" w:sz="4" w:space="0"/>
              <w:right w:val="single" w:color="auto" w:sz="4" w:space="0"/>
            </w:tcBorders>
            <w:tcMar/>
          </w:tcPr>
          <w:p w:rsidR="00D026C1" w:rsidP="394A0752" w:rsidRDefault="00D026C1" w14:paraId="5BFDA075" w14:textId="4F110555">
            <w:pPr>
              <w:tabs>
                <w:tab w:val="left" w:pos="3261"/>
              </w:tabs>
              <w:rPr>
                <w:rFonts w:ascii="Calibri" w:hAnsi="Calibri" w:cs="Calibri" w:asciiTheme="minorAscii" w:hAnsiTheme="minorAscii" w:cstheme="minorAscii"/>
              </w:rPr>
            </w:pPr>
            <w:proofErr w:type="spellStart"/>
            <w:r w:rsidRPr="394A0752" w:rsidR="394A0752">
              <w:rPr>
                <w:rFonts w:ascii="Calibri" w:hAnsi="Calibri" w:cs="Calibri" w:asciiTheme="minorAscii" w:hAnsiTheme="minorAscii" w:cstheme="minorAscii"/>
              </w:rPr>
              <w:t>Gaturåd</w:t>
            </w:r>
            <w:proofErr w:type="spellEnd"/>
            <w:r w:rsidRPr="394A0752" w:rsidR="394A0752">
              <w:rPr>
                <w:rFonts w:ascii="Calibri" w:hAnsi="Calibri" w:cs="Calibri" w:asciiTheme="minorAscii" w:hAnsiTheme="minorAscii" w:cstheme="minorAscii"/>
              </w:rPr>
              <w:t xml:space="preserve"> agerar valberedning och ansvarar för att ta upp intresseanmälningar </w:t>
            </w:r>
            <w:r w:rsidRPr="394A0752" w:rsidR="394A0752">
              <w:rPr>
                <w:rFonts w:ascii="Calibri" w:hAnsi="Calibri" w:cs="Calibri" w:asciiTheme="minorAscii" w:hAnsiTheme="minorAscii" w:cstheme="minorAscii"/>
              </w:rPr>
              <w:t>och att lämna förslag till styrelse för kommande år.</w:t>
            </w:r>
          </w:p>
          <w:p w:rsidR="00D026C1" w:rsidP="394A0752" w:rsidRDefault="00D026C1" w14:paraId="4865562A" w14:textId="30B345D0">
            <w:pPr>
              <w:pStyle w:val="Normal"/>
              <w:tabs>
                <w:tab w:val="left" w:pos="3261"/>
              </w:tabs>
              <w:rPr>
                <w:rFonts w:ascii="Calibri" w:hAnsi="Calibri" w:cs="Calibri" w:asciiTheme="minorAscii" w:hAnsiTheme="minorAscii" w:cstheme="minorAscii"/>
              </w:rPr>
            </w:pPr>
            <w:r w:rsidRPr="394A0752" w:rsidR="394A0752">
              <w:rPr>
                <w:rFonts w:ascii="Calibri" w:hAnsi="Calibri" w:cs="Calibri" w:asciiTheme="minorAscii" w:hAnsiTheme="minorAscii" w:cstheme="minorAscii"/>
              </w:rPr>
              <w:t>Kan vi ta upp valberedning som</w:t>
            </w:r>
          </w:p>
        </w:tc>
      </w:tr>
    </w:tbl>
    <w:p w:rsidRPr="00EE5099" w:rsidR="004D239B" w:rsidP="00C505BB" w:rsidRDefault="004D239B" w14:paraId="27E16120" w14:textId="77777777">
      <w:pPr>
        <w:jc w:val="right"/>
        <w:rPr>
          <w:rFonts w:ascii="Arial" w:hAnsi="Arial" w:cs="Arial"/>
        </w:rPr>
      </w:pPr>
    </w:p>
    <w:sectPr w:rsidRPr="00EE5099" w:rsidR="004D239B" w:rsidSect="000E6CA5">
      <w:headerReference w:type="even" r:id="rId8"/>
      <w:headerReference w:type="default" r:id="rId9"/>
      <w:footerReference w:type="even" r:id="rId10"/>
      <w:footerReference w:type="default" r:id="rId11"/>
      <w:headerReference w:type="first" r:id="rId12"/>
      <w:footerReference w:type="first" r:id="rId13"/>
      <w:pgSz w:w="11906" w:h="16838" w:orient="portrait"/>
      <w:pgMar w:top="1417" w:right="1417" w:bottom="1417" w:left="141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3927" w:rsidP="00C77221" w:rsidRDefault="00C43927" w14:paraId="4B3D4388" w14:textId="77777777">
      <w:r>
        <w:separator/>
      </w:r>
    </w:p>
  </w:endnote>
  <w:endnote w:type="continuationSeparator" w:id="0">
    <w:p w:rsidR="00C43927" w:rsidP="00C77221" w:rsidRDefault="00C43927" w14:paraId="32276DC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34CE" w:rsidRDefault="00D134CE" w14:paraId="218B7C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4966" w:rsidP="00D20F57" w:rsidRDefault="00D64966" w14:paraId="74FACBED" w14:textId="77777777">
    <w:pPr>
      <w:pStyle w:val="Footer"/>
      <w:jc w:val="center"/>
    </w:pPr>
  </w:p>
  <w:p w:rsidR="00C505BB" w:rsidP="00C77221" w:rsidRDefault="00C505BB" w14:paraId="74FACBEE"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34CE" w:rsidRDefault="00D134CE" w14:paraId="484D261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3927" w:rsidP="00C77221" w:rsidRDefault="00C43927" w14:paraId="4F7FF1E2" w14:textId="77777777">
      <w:r>
        <w:separator/>
      </w:r>
    </w:p>
  </w:footnote>
  <w:footnote w:type="continuationSeparator" w:id="0">
    <w:p w:rsidR="00C43927" w:rsidP="00C77221" w:rsidRDefault="00C43927" w14:paraId="1CC55FE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34CE" w:rsidRDefault="00D134CE" w14:paraId="338DAB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D64966" w:rsidRDefault="00D64966" w14:paraId="74FACBE7" w14:textId="77777777">
    <w:pPr>
      <w:pStyle w:val="Header"/>
      <w:rPr>
        <w:sz w:val="28"/>
        <w:szCs w:val="28"/>
        <w:u w:val="single"/>
      </w:rPr>
    </w:pPr>
  </w:p>
  <w:p w:rsidRPr="00C77221" w:rsidR="00C505BB" w:rsidRDefault="00D461C6" w14:paraId="74FACBE8" w14:textId="73CC91AD">
    <w:pPr>
      <w:pStyle w:val="Header"/>
      <w:rPr>
        <w:u w:val="single"/>
      </w:rPr>
    </w:pPr>
    <w:r>
      <w:rPr>
        <w:sz w:val="28"/>
        <w:szCs w:val="28"/>
        <w:u w:val="single"/>
      </w:rPr>
      <w:t xml:space="preserve">RÅDA PORTARS </w:t>
    </w:r>
    <w:r w:rsidRPr="00C77221" w:rsidR="00C505BB">
      <w:rPr>
        <w:sz w:val="28"/>
        <w:szCs w:val="28"/>
        <w:u w:val="single"/>
      </w:rPr>
      <w:t>SAMFÄLLIGHETSFÖRENING</w:t>
    </w:r>
    <w:r w:rsidRPr="00C77221" w:rsidR="00C505BB">
      <w:rPr>
        <w:noProof/>
        <w:u w:val="single"/>
        <w:lang w:eastAsia="sv-SE"/>
      </w:rPr>
      <w:t xml:space="preserve">                     </w:t>
    </w:r>
    <w:r w:rsidR="00E704B1">
      <w:rPr>
        <w:noProof/>
        <w:u w:val="single"/>
        <w:lang w:eastAsia="sv-SE"/>
      </w:rPr>
      <mc:AlternateContent>
        <mc:Choice Requires="wpc">
          <w:drawing>
            <wp:inline distT="0" distB="0" distL="0" distR="0" wp14:anchorId="74FACBEF" wp14:editId="74FACBF0">
              <wp:extent cx="1167130" cy="437515"/>
              <wp:effectExtent l="0" t="0" r="0" b="635"/>
              <wp:docPr id="2" name="Arbetsyta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0" y="0"/>
                          <a:ext cx="1167130" cy="437515"/>
                        </a:xfrm>
                        <a:custGeom>
                          <a:avLst/>
                          <a:gdLst>
                            <a:gd name="T0" fmla="*/ 3 w 1838"/>
                            <a:gd name="T1" fmla="*/ 354 h 689"/>
                            <a:gd name="T2" fmla="*/ 20 w 1838"/>
                            <a:gd name="T3" fmla="*/ 372 h 689"/>
                            <a:gd name="T4" fmla="*/ 248 w 1838"/>
                            <a:gd name="T5" fmla="*/ 376 h 689"/>
                            <a:gd name="T6" fmla="*/ 279 w 1838"/>
                            <a:gd name="T7" fmla="*/ 688 h 689"/>
                            <a:gd name="T8" fmla="*/ 819 w 1838"/>
                            <a:gd name="T9" fmla="*/ 684 h 689"/>
                            <a:gd name="T10" fmla="*/ 819 w 1838"/>
                            <a:gd name="T11" fmla="*/ 659 h 689"/>
                            <a:gd name="T12" fmla="*/ 343 w 1838"/>
                            <a:gd name="T13" fmla="*/ 652 h 689"/>
                            <a:gd name="T14" fmla="*/ 313 w 1838"/>
                            <a:gd name="T15" fmla="*/ 341 h 689"/>
                            <a:gd name="T16" fmla="*/ 917 w 1838"/>
                            <a:gd name="T17" fmla="*/ 45 h 689"/>
                            <a:gd name="T18" fmla="*/ 1542 w 1838"/>
                            <a:gd name="T19" fmla="*/ 339 h 689"/>
                            <a:gd name="T20" fmla="*/ 1495 w 1838"/>
                            <a:gd name="T21" fmla="*/ 358 h 689"/>
                            <a:gd name="T22" fmla="*/ 1006 w 1838"/>
                            <a:gd name="T23" fmla="*/ 631 h 689"/>
                            <a:gd name="T24" fmla="*/ 1179 w 1838"/>
                            <a:gd name="T25" fmla="*/ 589 h 689"/>
                            <a:gd name="T26" fmla="*/ 1288 w 1838"/>
                            <a:gd name="T27" fmla="*/ 521 h 689"/>
                            <a:gd name="T28" fmla="*/ 1325 w 1838"/>
                            <a:gd name="T29" fmla="*/ 441 h 689"/>
                            <a:gd name="T30" fmla="*/ 1315 w 1838"/>
                            <a:gd name="T31" fmla="*/ 387 h 689"/>
                            <a:gd name="T32" fmla="*/ 1243 w 1838"/>
                            <a:gd name="T33" fmla="*/ 310 h 689"/>
                            <a:gd name="T34" fmla="*/ 1077 w 1838"/>
                            <a:gd name="T35" fmla="*/ 231 h 689"/>
                            <a:gd name="T36" fmla="*/ 822 w 1838"/>
                            <a:gd name="T37" fmla="*/ 170 h 689"/>
                            <a:gd name="T38" fmla="*/ 703 w 1838"/>
                            <a:gd name="T39" fmla="*/ 157 h 689"/>
                            <a:gd name="T40" fmla="*/ 669 w 1838"/>
                            <a:gd name="T41" fmla="*/ 172 h 689"/>
                            <a:gd name="T42" fmla="*/ 710 w 1838"/>
                            <a:gd name="T43" fmla="*/ 227 h 689"/>
                            <a:gd name="T44" fmla="*/ 676 w 1838"/>
                            <a:gd name="T45" fmla="*/ 298 h 689"/>
                            <a:gd name="T46" fmla="*/ 598 w 1838"/>
                            <a:gd name="T47" fmla="*/ 356 h 689"/>
                            <a:gd name="T48" fmla="*/ 554 w 1838"/>
                            <a:gd name="T49" fmla="*/ 442 h 689"/>
                            <a:gd name="T50" fmla="*/ 625 w 1838"/>
                            <a:gd name="T51" fmla="*/ 535 h 689"/>
                            <a:gd name="T52" fmla="*/ 724 w 1838"/>
                            <a:gd name="T53" fmla="*/ 568 h 689"/>
                            <a:gd name="T54" fmla="*/ 846 w 1838"/>
                            <a:gd name="T55" fmla="*/ 579 h 689"/>
                            <a:gd name="T56" fmla="*/ 924 w 1838"/>
                            <a:gd name="T57" fmla="*/ 554 h 689"/>
                            <a:gd name="T58" fmla="*/ 1012 w 1838"/>
                            <a:gd name="T59" fmla="*/ 484 h 689"/>
                            <a:gd name="T60" fmla="*/ 1029 w 1838"/>
                            <a:gd name="T61" fmla="*/ 367 h 689"/>
                            <a:gd name="T62" fmla="*/ 961 w 1838"/>
                            <a:gd name="T63" fmla="*/ 297 h 689"/>
                            <a:gd name="T64" fmla="*/ 904 w 1838"/>
                            <a:gd name="T65" fmla="*/ 304 h 689"/>
                            <a:gd name="T66" fmla="*/ 897 w 1838"/>
                            <a:gd name="T67" fmla="*/ 321 h 689"/>
                            <a:gd name="T68" fmla="*/ 944 w 1838"/>
                            <a:gd name="T69" fmla="*/ 413 h 689"/>
                            <a:gd name="T70" fmla="*/ 880 w 1838"/>
                            <a:gd name="T71" fmla="*/ 513 h 689"/>
                            <a:gd name="T72" fmla="*/ 792 w 1838"/>
                            <a:gd name="T73" fmla="*/ 539 h 689"/>
                            <a:gd name="T74" fmla="*/ 690 w 1838"/>
                            <a:gd name="T75" fmla="*/ 506 h 689"/>
                            <a:gd name="T76" fmla="*/ 649 w 1838"/>
                            <a:gd name="T77" fmla="*/ 442 h 689"/>
                            <a:gd name="T78" fmla="*/ 673 w 1838"/>
                            <a:gd name="T79" fmla="*/ 385 h 689"/>
                            <a:gd name="T80" fmla="*/ 764 w 1838"/>
                            <a:gd name="T81" fmla="*/ 313 h 689"/>
                            <a:gd name="T82" fmla="*/ 809 w 1838"/>
                            <a:gd name="T83" fmla="*/ 249 h 689"/>
                            <a:gd name="T84" fmla="*/ 853 w 1838"/>
                            <a:gd name="T85" fmla="*/ 216 h 689"/>
                            <a:gd name="T86" fmla="*/ 1060 w 1838"/>
                            <a:gd name="T87" fmla="*/ 276 h 689"/>
                            <a:gd name="T88" fmla="*/ 1196 w 1838"/>
                            <a:gd name="T89" fmla="*/ 359 h 689"/>
                            <a:gd name="T90" fmla="*/ 1230 w 1838"/>
                            <a:gd name="T91" fmla="*/ 428 h 689"/>
                            <a:gd name="T92" fmla="*/ 1223 w 1838"/>
                            <a:gd name="T93" fmla="*/ 479 h 689"/>
                            <a:gd name="T94" fmla="*/ 1148 w 1838"/>
                            <a:gd name="T95" fmla="*/ 546 h 689"/>
                            <a:gd name="T96" fmla="*/ 989 w 1838"/>
                            <a:gd name="T97" fmla="*/ 594 h 689"/>
                            <a:gd name="T98" fmla="*/ 914 w 1838"/>
                            <a:gd name="T99" fmla="*/ 612 h 689"/>
                            <a:gd name="T100" fmla="*/ 907 w 1838"/>
                            <a:gd name="T101" fmla="*/ 671 h 689"/>
                            <a:gd name="T102" fmla="*/ 955 w 1838"/>
                            <a:gd name="T103" fmla="*/ 689 h 689"/>
                            <a:gd name="T104" fmla="*/ 1587 w 1838"/>
                            <a:gd name="T105" fmla="*/ 678 h 689"/>
                            <a:gd name="T106" fmla="*/ 1790 w 1838"/>
                            <a:gd name="T107" fmla="*/ 376 h 689"/>
                            <a:gd name="T108" fmla="*/ 1835 w 1838"/>
                            <a:gd name="T109" fmla="*/ 364 h 689"/>
                            <a:gd name="T110" fmla="*/ 1821 w 1838"/>
                            <a:gd name="T111" fmla="*/ 345 h 689"/>
                            <a:gd name="T112" fmla="*/ 900 w 1838"/>
                            <a:gd name="T113" fmla="*/ 3 h 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838" h="689">
                              <a:moveTo>
                                <a:pt x="887" y="7"/>
                              </a:moveTo>
                              <a:lnTo>
                                <a:pt x="14" y="345"/>
                              </a:lnTo>
                              <a:lnTo>
                                <a:pt x="7" y="348"/>
                              </a:lnTo>
                              <a:lnTo>
                                <a:pt x="3" y="354"/>
                              </a:lnTo>
                              <a:lnTo>
                                <a:pt x="0" y="359"/>
                              </a:lnTo>
                              <a:lnTo>
                                <a:pt x="3" y="364"/>
                              </a:lnTo>
                              <a:lnTo>
                                <a:pt x="10" y="370"/>
                              </a:lnTo>
                              <a:lnTo>
                                <a:pt x="20" y="372"/>
                              </a:lnTo>
                              <a:lnTo>
                                <a:pt x="34" y="375"/>
                              </a:lnTo>
                              <a:lnTo>
                                <a:pt x="48" y="376"/>
                              </a:lnTo>
                              <a:lnTo>
                                <a:pt x="248" y="376"/>
                              </a:lnTo>
                              <a:lnTo>
                                <a:pt x="248" y="671"/>
                              </a:lnTo>
                              <a:lnTo>
                                <a:pt x="251" y="678"/>
                              </a:lnTo>
                              <a:lnTo>
                                <a:pt x="262" y="684"/>
                              </a:lnTo>
                              <a:lnTo>
                                <a:pt x="279" y="688"/>
                              </a:lnTo>
                              <a:lnTo>
                                <a:pt x="296" y="689"/>
                              </a:lnTo>
                              <a:lnTo>
                                <a:pt x="785" y="689"/>
                              </a:lnTo>
                              <a:lnTo>
                                <a:pt x="805" y="688"/>
                              </a:lnTo>
                              <a:lnTo>
                                <a:pt x="819" y="684"/>
                              </a:lnTo>
                              <a:lnTo>
                                <a:pt x="829" y="678"/>
                              </a:lnTo>
                              <a:lnTo>
                                <a:pt x="832" y="671"/>
                              </a:lnTo>
                              <a:lnTo>
                                <a:pt x="829" y="664"/>
                              </a:lnTo>
                              <a:lnTo>
                                <a:pt x="819" y="659"/>
                              </a:lnTo>
                              <a:lnTo>
                                <a:pt x="805" y="655"/>
                              </a:lnTo>
                              <a:lnTo>
                                <a:pt x="785" y="652"/>
                              </a:lnTo>
                              <a:lnTo>
                                <a:pt x="343" y="652"/>
                              </a:lnTo>
                              <a:lnTo>
                                <a:pt x="343" y="358"/>
                              </a:lnTo>
                              <a:lnTo>
                                <a:pt x="340" y="350"/>
                              </a:lnTo>
                              <a:lnTo>
                                <a:pt x="330" y="345"/>
                              </a:lnTo>
                              <a:lnTo>
                                <a:pt x="313" y="341"/>
                              </a:lnTo>
                              <a:lnTo>
                                <a:pt x="296" y="339"/>
                              </a:lnTo>
                              <a:lnTo>
                                <a:pt x="163" y="339"/>
                              </a:lnTo>
                              <a:lnTo>
                                <a:pt x="917" y="45"/>
                              </a:lnTo>
                              <a:lnTo>
                                <a:pt x="1675" y="339"/>
                              </a:lnTo>
                              <a:lnTo>
                                <a:pt x="1542" y="339"/>
                              </a:lnTo>
                              <a:lnTo>
                                <a:pt x="1522" y="341"/>
                              </a:lnTo>
                              <a:lnTo>
                                <a:pt x="1508" y="345"/>
                              </a:lnTo>
                              <a:lnTo>
                                <a:pt x="1498" y="350"/>
                              </a:lnTo>
                              <a:lnTo>
                                <a:pt x="1495" y="358"/>
                              </a:lnTo>
                              <a:lnTo>
                                <a:pt x="1495" y="652"/>
                              </a:lnTo>
                              <a:lnTo>
                                <a:pt x="1002" y="652"/>
                              </a:lnTo>
                              <a:lnTo>
                                <a:pt x="1006" y="631"/>
                              </a:lnTo>
                              <a:lnTo>
                                <a:pt x="1057" y="623"/>
                              </a:lnTo>
                              <a:lnTo>
                                <a:pt x="1101" y="612"/>
                              </a:lnTo>
                              <a:lnTo>
                                <a:pt x="1142" y="601"/>
                              </a:lnTo>
                              <a:lnTo>
                                <a:pt x="1179" y="589"/>
                              </a:lnTo>
                              <a:lnTo>
                                <a:pt x="1206" y="575"/>
                              </a:lnTo>
                              <a:lnTo>
                                <a:pt x="1233" y="562"/>
                              </a:lnTo>
                              <a:lnTo>
                                <a:pt x="1257" y="549"/>
                              </a:lnTo>
                              <a:lnTo>
                                <a:pt x="1274" y="536"/>
                              </a:lnTo>
                              <a:lnTo>
                                <a:pt x="1288" y="521"/>
                              </a:lnTo>
                              <a:lnTo>
                                <a:pt x="1301" y="508"/>
                              </a:lnTo>
                              <a:lnTo>
                                <a:pt x="1308" y="495"/>
                              </a:lnTo>
                              <a:lnTo>
                                <a:pt x="1315" y="482"/>
                              </a:lnTo>
                              <a:lnTo>
                                <a:pt x="1325" y="459"/>
                              </a:lnTo>
                              <a:lnTo>
                                <a:pt x="1325" y="441"/>
                              </a:lnTo>
                              <a:lnTo>
                                <a:pt x="1325" y="424"/>
                              </a:lnTo>
                              <a:lnTo>
                                <a:pt x="1322" y="405"/>
                              </a:lnTo>
                              <a:lnTo>
                                <a:pt x="1315" y="387"/>
                              </a:lnTo>
                              <a:lnTo>
                                <a:pt x="1305" y="370"/>
                              </a:lnTo>
                              <a:lnTo>
                                <a:pt x="1294" y="354"/>
                              </a:lnTo>
                              <a:lnTo>
                                <a:pt x="1277" y="338"/>
                              </a:lnTo>
                              <a:lnTo>
                                <a:pt x="1260" y="323"/>
                              </a:lnTo>
                              <a:lnTo>
                                <a:pt x="1243" y="310"/>
                              </a:lnTo>
                              <a:lnTo>
                                <a:pt x="1223" y="297"/>
                              </a:lnTo>
                              <a:lnTo>
                                <a:pt x="1203" y="284"/>
                              </a:lnTo>
                              <a:lnTo>
                                <a:pt x="1179" y="272"/>
                              </a:lnTo>
                              <a:lnTo>
                                <a:pt x="1128" y="251"/>
                              </a:lnTo>
                              <a:lnTo>
                                <a:pt x="1077" y="231"/>
                              </a:lnTo>
                              <a:lnTo>
                                <a:pt x="1023" y="215"/>
                              </a:lnTo>
                              <a:lnTo>
                                <a:pt x="968" y="201"/>
                              </a:lnTo>
                              <a:lnTo>
                                <a:pt x="914" y="189"/>
                              </a:lnTo>
                              <a:lnTo>
                                <a:pt x="866" y="178"/>
                              </a:lnTo>
                              <a:lnTo>
                                <a:pt x="822" y="170"/>
                              </a:lnTo>
                              <a:lnTo>
                                <a:pt x="758" y="161"/>
                              </a:lnTo>
                              <a:lnTo>
                                <a:pt x="730" y="157"/>
                              </a:lnTo>
                              <a:lnTo>
                                <a:pt x="717" y="157"/>
                              </a:lnTo>
                              <a:lnTo>
                                <a:pt x="703" y="157"/>
                              </a:lnTo>
                              <a:lnTo>
                                <a:pt x="693" y="160"/>
                              </a:lnTo>
                              <a:lnTo>
                                <a:pt x="683" y="162"/>
                              </a:lnTo>
                              <a:lnTo>
                                <a:pt x="676" y="168"/>
                              </a:lnTo>
                              <a:lnTo>
                                <a:pt x="669" y="172"/>
                              </a:lnTo>
                              <a:lnTo>
                                <a:pt x="669" y="177"/>
                              </a:lnTo>
                              <a:lnTo>
                                <a:pt x="673" y="182"/>
                              </a:lnTo>
                              <a:lnTo>
                                <a:pt x="696" y="206"/>
                              </a:lnTo>
                              <a:lnTo>
                                <a:pt x="710" y="227"/>
                              </a:lnTo>
                              <a:lnTo>
                                <a:pt x="713" y="246"/>
                              </a:lnTo>
                              <a:lnTo>
                                <a:pt x="713" y="260"/>
                              </a:lnTo>
                              <a:lnTo>
                                <a:pt x="703" y="273"/>
                              </a:lnTo>
                              <a:lnTo>
                                <a:pt x="693" y="286"/>
                              </a:lnTo>
                              <a:lnTo>
                                <a:pt x="676" y="298"/>
                              </a:lnTo>
                              <a:lnTo>
                                <a:pt x="656" y="312"/>
                              </a:lnTo>
                              <a:lnTo>
                                <a:pt x="635" y="325"/>
                              </a:lnTo>
                              <a:lnTo>
                                <a:pt x="615" y="339"/>
                              </a:lnTo>
                              <a:lnTo>
                                <a:pt x="598" y="356"/>
                              </a:lnTo>
                              <a:lnTo>
                                <a:pt x="581" y="375"/>
                              </a:lnTo>
                              <a:lnTo>
                                <a:pt x="567" y="399"/>
                              </a:lnTo>
                              <a:lnTo>
                                <a:pt x="557" y="421"/>
                              </a:lnTo>
                              <a:lnTo>
                                <a:pt x="554" y="442"/>
                              </a:lnTo>
                              <a:lnTo>
                                <a:pt x="557" y="463"/>
                              </a:lnTo>
                              <a:lnTo>
                                <a:pt x="567" y="483"/>
                              </a:lnTo>
                              <a:lnTo>
                                <a:pt x="581" y="502"/>
                              </a:lnTo>
                              <a:lnTo>
                                <a:pt x="601" y="519"/>
                              </a:lnTo>
                              <a:lnTo>
                                <a:pt x="625" y="535"/>
                              </a:lnTo>
                              <a:lnTo>
                                <a:pt x="649" y="545"/>
                              </a:lnTo>
                              <a:lnTo>
                                <a:pt x="669" y="554"/>
                              </a:lnTo>
                              <a:lnTo>
                                <a:pt x="696" y="562"/>
                              </a:lnTo>
                              <a:lnTo>
                                <a:pt x="724" y="568"/>
                              </a:lnTo>
                              <a:lnTo>
                                <a:pt x="751" y="573"/>
                              </a:lnTo>
                              <a:lnTo>
                                <a:pt x="781" y="577"/>
                              </a:lnTo>
                              <a:lnTo>
                                <a:pt x="812" y="579"/>
                              </a:lnTo>
                              <a:lnTo>
                                <a:pt x="846" y="579"/>
                              </a:lnTo>
                              <a:lnTo>
                                <a:pt x="863" y="578"/>
                              </a:lnTo>
                              <a:lnTo>
                                <a:pt x="880" y="575"/>
                              </a:lnTo>
                              <a:lnTo>
                                <a:pt x="894" y="569"/>
                              </a:lnTo>
                              <a:lnTo>
                                <a:pt x="924" y="554"/>
                              </a:lnTo>
                              <a:lnTo>
                                <a:pt x="941" y="545"/>
                              </a:lnTo>
                              <a:lnTo>
                                <a:pt x="961" y="533"/>
                              </a:lnTo>
                              <a:lnTo>
                                <a:pt x="978" y="519"/>
                              </a:lnTo>
                              <a:lnTo>
                                <a:pt x="999" y="503"/>
                              </a:lnTo>
                              <a:lnTo>
                                <a:pt x="1012" y="484"/>
                              </a:lnTo>
                              <a:lnTo>
                                <a:pt x="1026" y="465"/>
                              </a:lnTo>
                              <a:lnTo>
                                <a:pt x="1036" y="443"/>
                              </a:lnTo>
                              <a:lnTo>
                                <a:pt x="1040" y="420"/>
                              </a:lnTo>
                              <a:lnTo>
                                <a:pt x="1036" y="395"/>
                              </a:lnTo>
                              <a:lnTo>
                                <a:pt x="1029" y="367"/>
                              </a:lnTo>
                              <a:lnTo>
                                <a:pt x="1012" y="338"/>
                              </a:lnTo>
                              <a:lnTo>
                                <a:pt x="989" y="308"/>
                              </a:lnTo>
                              <a:lnTo>
                                <a:pt x="978" y="301"/>
                              </a:lnTo>
                              <a:lnTo>
                                <a:pt x="961" y="297"/>
                              </a:lnTo>
                              <a:lnTo>
                                <a:pt x="944" y="296"/>
                              </a:lnTo>
                              <a:lnTo>
                                <a:pt x="927" y="297"/>
                              </a:lnTo>
                              <a:lnTo>
                                <a:pt x="914" y="300"/>
                              </a:lnTo>
                              <a:lnTo>
                                <a:pt x="904" y="304"/>
                              </a:lnTo>
                              <a:lnTo>
                                <a:pt x="897" y="309"/>
                              </a:lnTo>
                              <a:lnTo>
                                <a:pt x="894" y="314"/>
                              </a:lnTo>
                              <a:lnTo>
                                <a:pt x="897" y="321"/>
                              </a:lnTo>
                              <a:lnTo>
                                <a:pt x="921" y="346"/>
                              </a:lnTo>
                              <a:lnTo>
                                <a:pt x="934" y="370"/>
                              </a:lnTo>
                              <a:lnTo>
                                <a:pt x="941" y="392"/>
                              </a:lnTo>
                              <a:lnTo>
                                <a:pt x="944" y="413"/>
                              </a:lnTo>
                              <a:lnTo>
                                <a:pt x="941" y="438"/>
                              </a:lnTo>
                              <a:lnTo>
                                <a:pt x="931" y="461"/>
                              </a:lnTo>
                              <a:lnTo>
                                <a:pt x="917" y="480"/>
                              </a:lnTo>
                              <a:lnTo>
                                <a:pt x="900" y="498"/>
                              </a:lnTo>
                              <a:lnTo>
                                <a:pt x="880" y="513"/>
                              </a:lnTo>
                              <a:lnTo>
                                <a:pt x="860" y="525"/>
                              </a:lnTo>
                              <a:lnTo>
                                <a:pt x="843" y="535"/>
                              </a:lnTo>
                              <a:lnTo>
                                <a:pt x="829" y="542"/>
                              </a:lnTo>
                              <a:lnTo>
                                <a:pt x="792" y="539"/>
                              </a:lnTo>
                              <a:lnTo>
                                <a:pt x="758" y="533"/>
                              </a:lnTo>
                              <a:lnTo>
                                <a:pt x="727" y="524"/>
                              </a:lnTo>
                              <a:lnTo>
                                <a:pt x="703" y="513"/>
                              </a:lnTo>
                              <a:lnTo>
                                <a:pt x="690" y="506"/>
                              </a:lnTo>
                              <a:lnTo>
                                <a:pt x="679" y="498"/>
                              </a:lnTo>
                              <a:lnTo>
                                <a:pt x="662" y="482"/>
                              </a:lnTo>
                              <a:lnTo>
                                <a:pt x="652" y="463"/>
                              </a:lnTo>
                              <a:lnTo>
                                <a:pt x="649" y="442"/>
                              </a:lnTo>
                              <a:lnTo>
                                <a:pt x="652" y="429"/>
                              </a:lnTo>
                              <a:lnTo>
                                <a:pt x="656" y="414"/>
                              </a:lnTo>
                              <a:lnTo>
                                <a:pt x="662" y="400"/>
                              </a:lnTo>
                              <a:lnTo>
                                <a:pt x="673" y="385"/>
                              </a:lnTo>
                              <a:lnTo>
                                <a:pt x="686" y="370"/>
                              </a:lnTo>
                              <a:lnTo>
                                <a:pt x="703" y="355"/>
                              </a:lnTo>
                              <a:lnTo>
                                <a:pt x="737" y="330"/>
                              </a:lnTo>
                              <a:lnTo>
                                <a:pt x="764" y="313"/>
                              </a:lnTo>
                              <a:lnTo>
                                <a:pt x="788" y="294"/>
                              </a:lnTo>
                              <a:lnTo>
                                <a:pt x="795" y="284"/>
                              </a:lnTo>
                              <a:lnTo>
                                <a:pt x="802" y="273"/>
                              </a:lnTo>
                              <a:lnTo>
                                <a:pt x="809" y="261"/>
                              </a:lnTo>
                              <a:lnTo>
                                <a:pt x="809" y="249"/>
                              </a:lnTo>
                              <a:lnTo>
                                <a:pt x="805" y="228"/>
                              </a:lnTo>
                              <a:lnTo>
                                <a:pt x="792" y="206"/>
                              </a:lnTo>
                              <a:lnTo>
                                <a:pt x="853" y="216"/>
                              </a:lnTo>
                              <a:lnTo>
                                <a:pt x="921" y="232"/>
                              </a:lnTo>
                              <a:lnTo>
                                <a:pt x="958" y="242"/>
                              </a:lnTo>
                              <a:lnTo>
                                <a:pt x="992" y="251"/>
                              </a:lnTo>
                              <a:lnTo>
                                <a:pt x="1026" y="263"/>
                              </a:lnTo>
                              <a:lnTo>
                                <a:pt x="1060" y="276"/>
                              </a:lnTo>
                              <a:lnTo>
                                <a:pt x="1094" y="289"/>
                              </a:lnTo>
                              <a:lnTo>
                                <a:pt x="1125" y="305"/>
                              </a:lnTo>
                              <a:lnTo>
                                <a:pt x="1152" y="321"/>
                              </a:lnTo>
                              <a:lnTo>
                                <a:pt x="1176" y="339"/>
                              </a:lnTo>
                              <a:lnTo>
                                <a:pt x="1196" y="359"/>
                              </a:lnTo>
                              <a:lnTo>
                                <a:pt x="1213" y="379"/>
                              </a:lnTo>
                              <a:lnTo>
                                <a:pt x="1223" y="401"/>
                              </a:lnTo>
                              <a:lnTo>
                                <a:pt x="1230" y="425"/>
                              </a:lnTo>
                              <a:lnTo>
                                <a:pt x="1230" y="428"/>
                              </a:lnTo>
                              <a:lnTo>
                                <a:pt x="1230" y="443"/>
                              </a:lnTo>
                              <a:lnTo>
                                <a:pt x="1230" y="459"/>
                              </a:lnTo>
                              <a:lnTo>
                                <a:pt x="1223" y="479"/>
                              </a:lnTo>
                              <a:lnTo>
                                <a:pt x="1209" y="500"/>
                              </a:lnTo>
                              <a:lnTo>
                                <a:pt x="1199" y="512"/>
                              </a:lnTo>
                              <a:lnTo>
                                <a:pt x="1186" y="524"/>
                              </a:lnTo>
                              <a:lnTo>
                                <a:pt x="1169" y="535"/>
                              </a:lnTo>
                              <a:lnTo>
                                <a:pt x="1148" y="546"/>
                              </a:lnTo>
                              <a:lnTo>
                                <a:pt x="1125" y="557"/>
                              </a:lnTo>
                              <a:lnTo>
                                <a:pt x="1097" y="568"/>
                              </a:lnTo>
                              <a:lnTo>
                                <a:pt x="1067" y="577"/>
                              </a:lnTo>
                              <a:lnTo>
                                <a:pt x="1029" y="586"/>
                              </a:lnTo>
                              <a:lnTo>
                                <a:pt x="989" y="594"/>
                              </a:lnTo>
                              <a:lnTo>
                                <a:pt x="944" y="601"/>
                              </a:lnTo>
                              <a:lnTo>
                                <a:pt x="931" y="603"/>
                              </a:lnTo>
                              <a:lnTo>
                                <a:pt x="921" y="607"/>
                              </a:lnTo>
                              <a:lnTo>
                                <a:pt x="914" y="612"/>
                              </a:lnTo>
                              <a:lnTo>
                                <a:pt x="911" y="618"/>
                              </a:lnTo>
                              <a:lnTo>
                                <a:pt x="907" y="671"/>
                              </a:lnTo>
                              <a:lnTo>
                                <a:pt x="911" y="678"/>
                              </a:lnTo>
                              <a:lnTo>
                                <a:pt x="921" y="684"/>
                              </a:lnTo>
                              <a:lnTo>
                                <a:pt x="938" y="688"/>
                              </a:lnTo>
                              <a:lnTo>
                                <a:pt x="955" y="689"/>
                              </a:lnTo>
                              <a:lnTo>
                                <a:pt x="1542" y="689"/>
                              </a:lnTo>
                              <a:lnTo>
                                <a:pt x="1559" y="688"/>
                              </a:lnTo>
                              <a:lnTo>
                                <a:pt x="1576" y="684"/>
                              </a:lnTo>
                              <a:lnTo>
                                <a:pt x="1587" y="678"/>
                              </a:lnTo>
                              <a:lnTo>
                                <a:pt x="1590" y="671"/>
                              </a:lnTo>
                              <a:lnTo>
                                <a:pt x="1590" y="376"/>
                              </a:lnTo>
                              <a:lnTo>
                                <a:pt x="1790" y="376"/>
                              </a:lnTo>
                              <a:lnTo>
                                <a:pt x="1804" y="375"/>
                              </a:lnTo>
                              <a:lnTo>
                                <a:pt x="1814" y="372"/>
                              </a:lnTo>
                              <a:lnTo>
                                <a:pt x="1824" y="370"/>
                              </a:lnTo>
                              <a:lnTo>
                                <a:pt x="1835" y="364"/>
                              </a:lnTo>
                              <a:lnTo>
                                <a:pt x="1838" y="358"/>
                              </a:lnTo>
                              <a:lnTo>
                                <a:pt x="1835" y="350"/>
                              </a:lnTo>
                              <a:lnTo>
                                <a:pt x="1821" y="345"/>
                              </a:lnTo>
                              <a:lnTo>
                                <a:pt x="951" y="7"/>
                              </a:lnTo>
                              <a:lnTo>
                                <a:pt x="938" y="3"/>
                              </a:lnTo>
                              <a:lnTo>
                                <a:pt x="917" y="0"/>
                              </a:lnTo>
                              <a:lnTo>
                                <a:pt x="900" y="3"/>
                              </a:lnTo>
                              <a:lnTo>
                                <a:pt x="887" y="7"/>
                              </a:lnTo>
                              <a:close/>
                            </a:path>
                          </a:pathLst>
                        </a:custGeom>
                        <a:solidFill>
                          <a:srgbClr val="009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Arbetsyta 3" style="width:91.9pt;height:34.45pt;mso-position-horizontal-relative:char;mso-position-vertical-relative:line" coordsize="11671,4375" o:spid="_x0000_s1026" editas="canvas" w14:anchorId="7B5BED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11671;height:4375;visibility:visible;mso-wrap-style:square" type="#_x0000_t75">
                <v:fill o:detectmouseclick="t"/>
                <v:path o:connecttype="none"/>
              </v:shape>
              <v:shape id="Freeform 4" style="position:absolute;width:11671;height:4375;visibility:visible;mso-wrap-style:square;v-text-anchor:top" coordsize="1838,689" o:spid="_x0000_s1028" fillcolor="#009e4d" stroked="f" path="m887,7l14,345r-7,3l3,354,,359r3,5l10,370r10,2l34,375r14,1l248,376r,295l251,678r11,6l279,688r17,1l785,689r20,-1l819,684r10,-6l832,671r-3,-7l819,659r-14,-4l785,652r-442,l343,358r-3,-8l330,345r-17,-4l296,339r-133,l917,45r758,294l1542,339r-20,2l1508,345r-10,5l1495,358r,294l1002,652r4,-21l1057,623r44,-11l1142,601r37,-12l1206,575r27,-13l1257,549r17,-13l1288,521r13,-13l1308,495r7,-13l1325,459r,-18l1325,424r-3,-19l1315,387r-10,-17l1294,354r-17,-16l1260,323r-17,-13l1223,297r-20,-13l1179,272r-51,-21l1077,231r-54,-16l968,201,914,189,866,178r-44,-8l758,161r-28,-4l717,157r-14,l693,160r-10,2l676,168r-7,4l669,177r4,5l696,206r14,21l713,246r,14l703,273r-10,13l676,298r-20,14l635,325r-20,14l598,356r-17,19l567,399r-10,22l554,442r3,21l567,483r14,19l601,519r24,16l649,545r20,9l696,562r28,6l751,573r30,4l812,579r34,l863,578r17,-3l894,569r30,-15l941,545r20,-12l978,519r21,-16l1012,484r14,-19l1036,443r4,-23l1036,395r-7,-28l1012,338,989,308r-11,-7l961,297r-17,-1l927,297r-13,3l904,304r-7,5l894,314r3,7l921,346r13,24l941,392r3,21l941,438r-10,23l917,480r-17,18l880,513r-20,12l843,535r-14,7l792,539r-34,-6l727,524,703,513r-13,-7l679,498,662,482,652,463r-3,-21l652,429r4,-15l662,400r11,-15l686,370r17,-15l737,330r27,-17l788,294r7,-10l802,273r7,-12l809,249r-4,-21l792,206r61,10l921,232r37,10l992,251r34,12l1060,276r34,13l1125,305r27,16l1176,339r20,20l1213,379r10,22l1230,425r,3l1230,443r,16l1223,479r-14,21l1199,512r-13,12l1169,535r-21,11l1125,557r-28,11l1067,577r-38,9l989,594r-45,7l931,603r-10,4l914,612r-3,6l907,671r4,7l921,684r17,4l955,689r587,l1559,688r17,-4l1587,678r3,-7l1590,376r200,l1804,375r10,-3l1824,370r11,-6l1838,358r-3,-8l1821,345,951,7,938,3,917,,900,3,8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">
                <v:path arrowok="t" o:connecttype="custom" o:connectlocs="1905,224790;12700,236220;157480,238760;177165,436880;520065,434340;520065,418465;217805,414020;198755,216535;582295,28575;979170,215265;949325,227330;638810,400685;748665,374015;817880,330835;841375,280035;835025,245745;789305,196850;683895,146685;521970,107950;446405,99695;424815,109220;450850,144145;429260,189230;379730,226060;351790,280670;396875,339725;459740,360680;537210,367665;586740,351790;642620,307340;653415,233045;610235,188595;574040,193040;569595,203835;599440,262255;558800,325755;502920,342265;438150,321310;412115,280670;427355,244475;485140,198755;513715,158115;541655,137160;673100,175260;759460,227965;781050,271780;776605,304165;728980,346710;628015,377190;580390,388620;575945,426085;606425,437515;1007745,430530;1136650,238760;1165225,231140;1156335,219075;571500,1905" o:connectangles="0,0,0,0,0,0,0,0,0,0,0,0,0,0,0,0,0,0,0,0,0,0,0,0,0,0,0,0,0,0,0,0,0,0,0,0,0,0,0,0,0,0,0,0,0,0,0,0,0,0,0,0,0,0,0,0,0"/>
              </v:shape>
              <w10:anchorlock/>
            </v:group>
          </w:pict>
        </mc:Fallback>
      </mc:AlternateContent>
    </w:r>
    <w:r w:rsidRPr="00C77221" w:rsidR="00C505BB">
      <w:rPr>
        <w:noProof/>
        <w:u w:val="single"/>
        <w:lang w:eastAsia="sv-SE"/>
      </w:rPr>
      <w:t xml:space="preserve">                         </w:t>
    </w:r>
  </w:p>
  <w:p w:rsidR="00C505BB" w:rsidRDefault="00EE0600" w14:paraId="74FACBE9" w14:textId="78696337">
    <w:pPr>
      <w:pStyle w:val="Header"/>
    </w:pPr>
    <w:r>
      <w:t xml:space="preserve">                                                                                                                                             </w:t>
    </w:r>
    <w:r w:rsidR="00FF1CEE">
      <w:rPr>
        <w:color w:val="808080" w:themeColor="background1" w:themeShade="80"/>
      </w:rPr>
      <w:t>Reviderad: 20</w:t>
    </w:r>
    <w:r w:rsidR="00D134CE">
      <w:rPr>
        <w:color w:val="808080" w:themeColor="background1" w:themeShade="80"/>
      </w:rPr>
      <w:t>21</w:t>
    </w:r>
    <w:r w:rsidR="00FF1CEE">
      <w:rPr>
        <w:color w:val="808080" w:themeColor="background1" w:themeShade="80"/>
      </w:rPr>
      <w:t>-</w:t>
    </w:r>
    <w:r w:rsidR="00D134CE">
      <w:rPr>
        <w:color w:val="808080" w:themeColor="background1" w:themeShade="80"/>
      </w:rPr>
      <w:t>03</w:t>
    </w:r>
    <w:r w:rsidR="00FF1CEE">
      <w:rPr>
        <w:color w:val="808080" w:themeColor="background1" w:themeShade="80"/>
      </w:rPr>
      <w:t>-</w:t>
    </w:r>
    <w:r w:rsidR="00D134CE">
      <w:rPr>
        <w:color w:val="808080" w:themeColor="background1" w:themeShade="80"/>
      </w:rPr>
      <w:t>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34CE" w:rsidRDefault="00D134CE" w14:paraId="66F7107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1609"/>
    <w:multiLevelType w:val="hybridMultilevel"/>
    <w:tmpl w:val="7E3ADD28"/>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5332135"/>
    <w:multiLevelType w:val="hybridMultilevel"/>
    <w:tmpl w:val="7E282B96"/>
    <w:lvl w:ilvl="0" w:tplc="041D0001">
      <w:numFmt w:val="bullet"/>
      <w:lvlText w:val=""/>
      <w:lvlJc w:val="left"/>
      <w:pPr>
        <w:ind w:left="720" w:hanging="360"/>
      </w:pPr>
      <w:rPr>
        <w:rFonts w:hint="default" w:ascii="Symbol" w:hAnsi="Symbol"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3706144D"/>
    <w:multiLevelType w:val="hybridMultilevel"/>
    <w:tmpl w:val="7A12906E"/>
    <w:lvl w:ilvl="0" w:tplc="6B70211C">
      <w:numFmt w:val="bullet"/>
      <w:lvlText w:val="-"/>
      <w:lvlJc w:val="left"/>
      <w:pPr>
        <w:ind w:left="1080" w:hanging="360"/>
      </w:pPr>
      <w:rPr>
        <w:rFonts w:hint="default" w:ascii="Times New Roman" w:hAnsi="Times New Roman" w:eastAsia="Times New Roman" w:cs="Times New Roman"/>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3" w15:restartNumberingAfterBreak="0">
    <w:nsid w:val="400533FD"/>
    <w:multiLevelType w:val="hybridMultilevel"/>
    <w:tmpl w:val="10EA3E56"/>
    <w:lvl w:ilvl="0" w:tplc="E17A9D6E">
      <w:start w:val="1"/>
      <w:numFmt w:val="decimal"/>
      <w:lvlText w:val="%1."/>
      <w:lvlJc w:val="left"/>
      <w:pPr>
        <w:ind w:left="720" w:hanging="360"/>
      </w:pPr>
      <w:rPr>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9C720D4"/>
    <w:multiLevelType w:val="hybridMultilevel"/>
    <w:tmpl w:val="7E3ADD28"/>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E73"/>
    <w:rsid w:val="00001055"/>
    <w:rsid w:val="00004D9C"/>
    <w:rsid w:val="00007485"/>
    <w:rsid w:val="0001147D"/>
    <w:rsid w:val="00016AAF"/>
    <w:rsid w:val="0002163C"/>
    <w:rsid w:val="000217B3"/>
    <w:rsid w:val="00022A4D"/>
    <w:rsid w:val="00026A5D"/>
    <w:rsid w:val="000404CD"/>
    <w:rsid w:val="00044D26"/>
    <w:rsid w:val="00050122"/>
    <w:rsid w:val="000521BF"/>
    <w:rsid w:val="00055FF4"/>
    <w:rsid w:val="00071AC8"/>
    <w:rsid w:val="0009614E"/>
    <w:rsid w:val="000A55D3"/>
    <w:rsid w:val="000C538C"/>
    <w:rsid w:val="000D5BDE"/>
    <w:rsid w:val="000D5D12"/>
    <w:rsid w:val="000D67FA"/>
    <w:rsid w:val="000D791E"/>
    <w:rsid w:val="000E5431"/>
    <w:rsid w:val="000E6CA5"/>
    <w:rsid w:val="000F5A8D"/>
    <w:rsid w:val="0011006E"/>
    <w:rsid w:val="00115B5A"/>
    <w:rsid w:val="001249EB"/>
    <w:rsid w:val="00132A70"/>
    <w:rsid w:val="0014736B"/>
    <w:rsid w:val="001520C9"/>
    <w:rsid w:val="001635B9"/>
    <w:rsid w:val="001647D3"/>
    <w:rsid w:val="0017264F"/>
    <w:rsid w:val="00172B5F"/>
    <w:rsid w:val="00173856"/>
    <w:rsid w:val="00194159"/>
    <w:rsid w:val="00197E1E"/>
    <w:rsid w:val="001B2EE2"/>
    <w:rsid w:val="001C60E4"/>
    <w:rsid w:val="001D5FD8"/>
    <w:rsid w:val="001F290A"/>
    <w:rsid w:val="001F4D6E"/>
    <w:rsid w:val="001F7116"/>
    <w:rsid w:val="00201070"/>
    <w:rsid w:val="002712A8"/>
    <w:rsid w:val="0027141E"/>
    <w:rsid w:val="00277837"/>
    <w:rsid w:val="002778C5"/>
    <w:rsid w:val="002920FE"/>
    <w:rsid w:val="002A1821"/>
    <w:rsid w:val="002B37B6"/>
    <w:rsid w:val="002B6C21"/>
    <w:rsid w:val="002B6FE6"/>
    <w:rsid w:val="002D268E"/>
    <w:rsid w:val="002D5157"/>
    <w:rsid w:val="002E6C59"/>
    <w:rsid w:val="003023AF"/>
    <w:rsid w:val="00307F8F"/>
    <w:rsid w:val="003118E0"/>
    <w:rsid w:val="00327726"/>
    <w:rsid w:val="00333B1B"/>
    <w:rsid w:val="00337604"/>
    <w:rsid w:val="00345A65"/>
    <w:rsid w:val="00355714"/>
    <w:rsid w:val="00361051"/>
    <w:rsid w:val="0038179F"/>
    <w:rsid w:val="003951CC"/>
    <w:rsid w:val="003A411C"/>
    <w:rsid w:val="003A4382"/>
    <w:rsid w:val="003C17EA"/>
    <w:rsid w:val="003C20C5"/>
    <w:rsid w:val="003C3043"/>
    <w:rsid w:val="003D7C96"/>
    <w:rsid w:val="003E3C5E"/>
    <w:rsid w:val="003F4CC6"/>
    <w:rsid w:val="0040349D"/>
    <w:rsid w:val="004034A0"/>
    <w:rsid w:val="004057B4"/>
    <w:rsid w:val="00407B90"/>
    <w:rsid w:val="00410AC6"/>
    <w:rsid w:val="004130C4"/>
    <w:rsid w:val="004139B5"/>
    <w:rsid w:val="00426802"/>
    <w:rsid w:val="004337CB"/>
    <w:rsid w:val="004338F9"/>
    <w:rsid w:val="0043483C"/>
    <w:rsid w:val="00476EF7"/>
    <w:rsid w:val="00486F64"/>
    <w:rsid w:val="00495C5C"/>
    <w:rsid w:val="00496620"/>
    <w:rsid w:val="004B1E41"/>
    <w:rsid w:val="004B55F5"/>
    <w:rsid w:val="004C6387"/>
    <w:rsid w:val="004C677F"/>
    <w:rsid w:val="004D239B"/>
    <w:rsid w:val="004E7104"/>
    <w:rsid w:val="004F1B4D"/>
    <w:rsid w:val="00523D1B"/>
    <w:rsid w:val="005375F1"/>
    <w:rsid w:val="00550FD8"/>
    <w:rsid w:val="00554D49"/>
    <w:rsid w:val="00571D96"/>
    <w:rsid w:val="00591A26"/>
    <w:rsid w:val="005A7BF1"/>
    <w:rsid w:val="005B36F1"/>
    <w:rsid w:val="005C3875"/>
    <w:rsid w:val="005D2E78"/>
    <w:rsid w:val="005E5C35"/>
    <w:rsid w:val="00605032"/>
    <w:rsid w:val="00605CD9"/>
    <w:rsid w:val="00606100"/>
    <w:rsid w:val="00615B82"/>
    <w:rsid w:val="006220FC"/>
    <w:rsid w:val="00624653"/>
    <w:rsid w:val="00626CC7"/>
    <w:rsid w:val="00644DC2"/>
    <w:rsid w:val="006671F1"/>
    <w:rsid w:val="00667C29"/>
    <w:rsid w:val="00677375"/>
    <w:rsid w:val="00685AAE"/>
    <w:rsid w:val="00691EEA"/>
    <w:rsid w:val="006B7CB5"/>
    <w:rsid w:val="006C5178"/>
    <w:rsid w:val="006D614B"/>
    <w:rsid w:val="006E2DA3"/>
    <w:rsid w:val="00700D06"/>
    <w:rsid w:val="00705DDE"/>
    <w:rsid w:val="00717830"/>
    <w:rsid w:val="00723463"/>
    <w:rsid w:val="00727AF7"/>
    <w:rsid w:val="00734C13"/>
    <w:rsid w:val="00734CCB"/>
    <w:rsid w:val="007544D1"/>
    <w:rsid w:val="007678CB"/>
    <w:rsid w:val="00774F93"/>
    <w:rsid w:val="00780951"/>
    <w:rsid w:val="007824FF"/>
    <w:rsid w:val="00793667"/>
    <w:rsid w:val="007C1525"/>
    <w:rsid w:val="007E13A7"/>
    <w:rsid w:val="007E15E8"/>
    <w:rsid w:val="00802798"/>
    <w:rsid w:val="0080445C"/>
    <w:rsid w:val="00804727"/>
    <w:rsid w:val="0080506C"/>
    <w:rsid w:val="00810B07"/>
    <w:rsid w:val="00832640"/>
    <w:rsid w:val="00840256"/>
    <w:rsid w:val="0085034A"/>
    <w:rsid w:val="00863D5E"/>
    <w:rsid w:val="00881A90"/>
    <w:rsid w:val="00881CC6"/>
    <w:rsid w:val="00883D5C"/>
    <w:rsid w:val="00885EE9"/>
    <w:rsid w:val="008931D7"/>
    <w:rsid w:val="00893859"/>
    <w:rsid w:val="008A3B02"/>
    <w:rsid w:val="008A7777"/>
    <w:rsid w:val="008B2BD0"/>
    <w:rsid w:val="008B709E"/>
    <w:rsid w:val="008E4CF5"/>
    <w:rsid w:val="00903862"/>
    <w:rsid w:val="00910964"/>
    <w:rsid w:val="00913CFF"/>
    <w:rsid w:val="00914964"/>
    <w:rsid w:val="009149FF"/>
    <w:rsid w:val="00915661"/>
    <w:rsid w:val="009329FA"/>
    <w:rsid w:val="00937231"/>
    <w:rsid w:val="00943272"/>
    <w:rsid w:val="00951489"/>
    <w:rsid w:val="00962F0E"/>
    <w:rsid w:val="009645CA"/>
    <w:rsid w:val="00983981"/>
    <w:rsid w:val="009848E0"/>
    <w:rsid w:val="00992050"/>
    <w:rsid w:val="009B6DDB"/>
    <w:rsid w:val="009E13B1"/>
    <w:rsid w:val="009E465D"/>
    <w:rsid w:val="009E57AD"/>
    <w:rsid w:val="009F47FB"/>
    <w:rsid w:val="00A01114"/>
    <w:rsid w:val="00A31F34"/>
    <w:rsid w:val="00A4690D"/>
    <w:rsid w:val="00A478F5"/>
    <w:rsid w:val="00A50C35"/>
    <w:rsid w:val="00A62999"/>
    <w:rsid w:val="00AA7184"/>
    <w:rsid w:val="00AC55AB"/>
    <w:rsid w:val="00AD200E"/>
    <w:rsid w:val="00AD4D5B"/>
    <w:rsid w:val="00AE7550"/>
    <w:rsid w:val="00AF231B"/>
    <w:rsid w:val="00B01203"/>
    <w:rsid w:val="00B0451B"/>
    <w:rsid w:val="00B1354A"/>
    <w:rsid w:val="00B219A2"/>
    <w:rsid w:val="00B4177D"/>
    <w:rsid w:val="00B439A8"/>
    <w:rsid w:val="00B5549B"/>
    <w:rsid w:val="00B57559"/>
    <w:rsid w:val="00B61919"/>
    <w:rsid w:val="00B8171C"/>
    <w:rsid w:val="00B85AEF"/>
    <w:rsid w:val="00B94B08"/>
    <w:rsid w:val="00B97861"/>
    <w:rsid w:val="00BA2FA4"/>
    <w:rsid w:val="00BA3AB9"/>
    <w:rsid w:val="00BA4517"/>
    <w:rsid w:val="00BB6FB6"/>
    <w:rsid w:val="00BE546B"/>
    <w:rsid w:val="00C03BD5"/>
    <w:rsid w:val="00C0496D"/>
    <w:rsid w:val="00C27877"/>
    <w:rsid w:val="00C31D87"/>
    <w:rsid w:val="00C40F83"/>
    <w:rsid w:val="00C410AA"/>
    <w:rsid w:val="00C427C0"/>
    <w:rsid w:val="00C43927"/>
    <w:rsid w:val="00C505BB"/>
    <w:rsid w:val="00C50E88"/>
    <w:rsid w:val="00C53C02"/>
    <w:rsid w:val="00C55E11"/>
    <w:rsid w:val="00C60FF1"/>
    <w:rsid w:val="00C62731"/>
    <w:rsid w:val="00C637EF"/>
    <w:rsid w:val="00C77221"/>
    <w:rsid w:val="00C81D61"/>
    <w:rsid w:val="00C9142F"/>
    <w:rsid w:val="00C95EE8"/>
    <w:rsid w:val="00C967ED"/>
    <w:rsid w:val="00CA238F"/>
    <w:rsid w:val="00CA339A"/>
    <w:rsid w:val="00CB0155"/>
    <w:rsid w:val="00CB2DE6"/>
    <w:rsid w:val="00CB4A5F"/>
    <w:rsid w:val="00CC3599"/>
    <w:rsid w:val="00CD6AA6"/>
    <w:rsid w:val="00CF3710"/>
    <w:rsid w:val="00CF42B0"/>
    <w:rsid w:val="00D00A59"/>
    <w:rsid w:val="00D01B47"/>
    <w:rsid w:val="00D026C1"/>
    <w:rsid w:val="00D134CE"/>
    <w:rsid w:val="00D20F57"/>
    <w:rsid w:val="00D278DA"/>
    <w:rsid w:val="00D461C6"/>
    <w:rsid w:val="00D52706"/>
    <w:rsid w:val="00D5480A"/>
    <w:rsid w:val="00D564D5"/>
    <w:rsid w:val="00D61453"/>
    <w:rsid w:val="00D62669"/>
    <w:rsid w:val="00D62C3F"/>
    <w:rsid w:val="00D64966"/>
    <w:rsid w:val="00D92183"/>
    <w:rsid w:val="00DA158D"/>
    <w:rsid w:val="00DA2AE1"/>
    <w:rsid w:val="00DB3A83"/>
    <w:rsid w:val="00DC178A"/>
    <w:rsid w:val="00DC23CD"/>
    <w:rsid w:val="00DD75D0"/>
    <w:rsid w:val="00DE37E5"/>
    <w:rsid w:val="00DE5DCF"/>
    <w:rsid w:val="00DF1E48"/>
    <w:rsid w:val="00E3348A"/>
    <w:rsid w:val="00E35095"/>
    <w:rsid w:val="00E358FC"/>
    <w:rsid w:val="00E51A40"/>
    <w:rsid w:val="00E6517F"/>
    <w:rsid w:val="00E704B1"/>
    <w:rsid w:val="00E70D12"/>
    <w:rsid w:val="00E72E73"/>
    <w:rsid w:val="00E80F67"/>
    <w:rsid w:val="00E8141A"/>
    <w:rsid w:val="00E9283B"/>
    <w:rsid w:val="00EA1885"/>
    <w:rsid w:val="00EA467A"/>
    <w:rsid w:val="00EB3E9F"/>
    <w:rsid w:val="00EB4C11"/>
    <w:rsid w:val="00EC5437"/>
    <w:rsid w:val="00ED1F68"/>
    <w:rsid w:val="00ED41B7"/>
    <w:rsid w:val="00EE0600"/>
    <w:rsid w:val="00EE5099"/>
    <w:rsid w:val="00F04BB2"/>
    <w:rsid w:val="00F13045"/>
    <w:rsid w:val="00F15D01"/>
    <w:rsid w:val="00F170D6"/>
    <w:rsid w:val="00F322B1"/>
    <w:rsid w:val="00F62568"/>
    <w:rsid w:val="00F67DA3"/>
    <w:rsid w:val="00F7254C"/>
    <w:rsid w:val="00F83F2F"/>
    <w:rsid w:val="00FA0B4F"/>
    <w:rsid w:val="00FA5056"/>
    <w:rsid w:val="00FB0799"/>
    <w:rsid w:val="00FB55DB"/>
    <w:rsid w:val="00FC7D1E"/>
    <w:rsid w:val="00FF1CEE"/>
    <w:rsid w:val="00FF1F4C"/>
    <w:rsid w:val="00FF2538"/>
    <w:rsid w:val="359438D5"/>
    <w:rsid w:val="394A07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ACBC3"/>
  <w15:docId w15:val="{400E1B3C-5128-4AAF-A2DC-89C6F5E7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2669"/>
    <w:rPr>
      <w:rFonts w:ascii="Times New Roman" w:hAnsi="Times New Roman" w:eastAsia="Times New Roman" w:cs="Times New Roman"/>
      <w:sz w:val="24"/>
      <w:szCs w:val="24"/>
      <w:lang w:eastAsia="sv-SE"/>
    </w:rPr>
  </w:style>
  <w:style w:type="paragraph" w:styleId="Heading1">
    <w:name w:val="heading 1"/>
    <w:basedOn w:val="Normal"/>
    <w:next w:val="Normal"/>
    <w:link w:val="Heading1Char"/>
    <w:qFormat/>
    <w:rsid w:val="00D62669"/>
    <w:pPr>
      <w:keepNext/>
      <w:outlineLvl w:val="0"/>
    </w:pPr>
    <w:rPr>
      <w:b/>
      <w:sz w:val="28"/>
    </w:rPr>
  </w:style>
  <w:style w:type="paragraph" w:styleId="Heading2">
    <w:name w:val="heading 2"/>
    <w:basedOn w:val="Normal"/>
    <w:next w:val="Normal"/>
    <w:link w:val="Heading2Char"/>
    <w:qFormat/>
    <w:rsid w:val="00D62669"/>
    <w:pPr>
      <w:keepNext/>
      <w:tabs>
        <w:tab w:val="left" w:pos="3420"/>
        <w:tab w:val="left" w:pos="4500"/>
        <w:tab w:val="left" w:pos="6840"/>
      </w:tabs>
      <w:outlineLvl w:val="1"/>
    </w:pPr>
    <w:rPr>
      <w:b/>
    </w:rPr>
  </w:style>
  <w:style w:type="paragraph" w:styleId="Heading3">
    <w:name w:val="heading 3"/>
    <w:basedOn w:val="Normal"/>
    <w:next w:val="Normal"/>
    <w:link w:val="Heading3Char"/>
    <w:uiPriority w:val="9"/>
    <w:qFormat/>
    <w:rsid w:val="00D62669"/>
    <w:pPr>
      <w:keepNext/>
      <w:outlineLvl w:val="2"/>
    </w:pPr>
    <w:rPr>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77221"/>
    <w:pPr>
      <w:tabs>
        <w:tab w:val="center" w:pos="4536"/>
        <w:tab w:val="right" w:pos="9072"/>
      </w:tabs>
    </w:pPr>
    <w:rPr>
      <w:rFonts w:asciiTheme="minorHAnsi" w:hAnsiTheme="minorHAnsi" w:eastAsiaTheme="minorHAnsi" w:cstheme="minorBidi"/>
      <w:sz w:val="22"/>
      <w:szCs w:val="22"/>
      <w:lang w:eastAsia="en-US"/>
    </w:rPr>
  </w:style>
  <w:style w:type="character" w:styleId="HeaderChar" w:customStyle="1">
    <w:name w:val="Header Char"/>
    <w:basedOn w:val="DefaultParagraphFont"/>
    <w:link w:val="Header"/>
    <w:uiPriority w:val="99"/>
    <w:rsid w:val="00C77221"/>
  </w:style>
  <w:style w:type="paragraph" w:styleId="Footer">
    <w:name w:val="footer"/>
    <w:basedOn w:val="Normal"/>
    <w:link w:val="FooterChar"/>
    <w:uiPriority w:val="99"/>
    <w:unhideWhenUsed/>
    <w:rsid w:val="00C77221"/>
    <w:pPr>
      <w:tabs>
        <w:tab w:val="center" w:pos="4536"/>
        <w:tab w:val="right" w:pos="9072"/>
      </w:tabs>
    </w:pPr>
    <w:rPr>
      <w:rFonts w:asciiTheme="minorHAnsi" w:hAnsiTheme="minorHAnsi" w:eastAsiaTheme="minorHAnsi" w:cstheme="minorBidi"/>
      <w:sz w:val="22"/>
      <w:szCs w:val="22"/>
      <w:lang w:eastAsia="en-US"/>
    </w:rPr>
  </w:style>
  <w:style w:type="character" w:styleId="FooterChar" w:customStyle="1">
    <w:name w:val="Footer Char"/>
    <w:basedOn w:val="DefaultParagraphFont"/>
    <w:link w:val="Footer"/>
    <w:uiPriority w:val="99"/>
    <w:rsid w:val="00C77221"/>
  </w:style>
  <w:style w:type="paragraph" w:styleId="BalloonText">
    <w:name w:val="Balloon Text"/>
    <w:basedOn w:val="Normal"/>
    <w:link w:val="BalloonTextChar"/>
    <w:uiPriority w:val="99"/>
    <w:semiHidden/>
    <w:unhideWhenUsed/>
    <w:rsid w:val="00C77221"/>
    <w:rPr>
      <w:rFonts w:ascii="Tahoma" w:hAnsi="Tahoma" w:cs="Tahoma"/>
      <w:sz w:val="16"/>
      <w:szCs w:val="16"/>
    </w:rPr>
  </w:style>
  <w:style w:type="character" w:styleId="BalloonTextChar" w:customStyle="1">
    <w:name w:val="Balloon Text Char"/>
    <w:basedOn w:val="DefaultParagraphFont"/>
    <w:link w:val="BalloonText"/>
    <w:uiPriority w:val="99"/>
    <w:semiHidden/>
    <w:rsid w:val="00C77221"/>
    <w:rPr>
      <w:rFonts w:ascii="Tahoma" w:hAnsi="Tahoma" w:cs="Tahoma"/>
      <w:sz w:val="16"/>
      <w:szCs w:val="16"/>
    </w:rPr>
  </w:style>
  <w:style w:type="character" w:styleId="Heading1Char" w:customStyle="1">
    <w:name w:val="Heading 1 Char"/>
    <w:basedOn w:val="DefaultParagraphFont"/>
    <w:link w:val="Heading1"/>
    <w:rsid w:val="00D62669"/>
    <w:rPr>
      <w:rFonts w:ascii="Times New Roman" w:hAnsi="Times New Roman" w:eastAsia="Times New Roman" w:cs="Times New Roman"/>
      <w:b/>
      <w:sz w:val="28"/>
      <w:szCs w:val="24"/>
      <w:lang w:eastAsia="sv-SE"/>
    </w:rPr>
  </w:style>
  <w:style w:type="character" w:styleId="Heading2Char" w:customStyle="1">
    <w:name w:val="Heading 2 Char"/>
    <w:basedOn w:val="DefaultParagraphFont"/>
    <w:link w:val="Heading2"/>
    <w:rsid w:val="00D62669"/>
    <w:rPr>
      <w:rFonts w:ascii="Times New Roman" w:hAnsi="Times New Roman" w:eastAsia="Times New Roman" w:cs="Times New Roman"/>
      <w:b/>
      <w:sz w:val="24"/>
      <w:szCs w:val="24"/>
      <w:lang w:eastAsia="sv-SE"/>
    </w:rPr>
  </w:style>
  <w:style w:type="character" w:styleId="Heading3Char" w:customStyle="1">
    <w:name w:val="Heading 3 Char"/>
    <w:basedOn w:val="DefaultParagraphFont"/>
    <w:link w:val="Heading3"/>
    <w:uiPriority w:val="9"/>
    <w:rsid w:val="00D62669"/>
    <w:rPr>
      <w:rFonts w:ascii="Times New Roman" w:hAnsi="Times New Roman" w:eastAsia="Times New Roman" w:cs="Times New Roman"/>
      <w:i/>
      <w:sz w:val="24"/>
      <w:szCs w:val="24"/>
      <w:lang w:eastAsia="sv-SE"/>
    </w:rPr>
  </w:style>
  <w:style w:type="paragraph" w:styleId="BodyText">
    <w:name w:val="Body Text"/>
    <w:basedOn w:val="Normal"/>
    <w:link w:val="BodyTextChar"/>
    <w:rsid w:val="00D62669"/>
    <w:pPr>
      <w:tabs>
        <w:tab w:val="left" w:pos="3420"/>
        <w:tab w:val="left" w:pos="4500"/>
        <w:tab w:val="left" w:pos="6840"/>
      </w:tabs>
    </w:pPr>
    <w:rPr>
      <w:i/>
      <w:iCs/>
    </w:rPr>
  </w:style>
  <w:style w:type="character" w:styleId="BodyTextChar" w:customStyle="1">
    <w:name w:val="Body Text Char"/>
    <w:basedOn w:val="DefaultParagraphFont"/>
    <w:link w:val="BodyText"/>
    <w:rsid w:val="00D62669"/>
    <w:rPr>
      <w:rFonts w:ascii="Times New Roman" w:hAnsi="Times New Roman" w:eastAsia="Times New Roman" w:cs="Times New Roman"/>
      <w:i/>
      <w:iCs/>
      <w:sz w:val="24"/>
      <w:szCs w:val="24"/>
      <w:lang w:eastAsia="sv-SE"/>
    </w:rPr>
  </w:style>
  <w:style w:type="character" w:styleId="Hyperlink">
    <w:name w:val="Hyperlink"/>
    <w:basedOn w:val="DefaultParagraphFont"/>
    <w:uiPriority w:val="99"/>
    <w:unhideWhenUsed/>
    <w:rsid w:val="00D62669"/>
    <w:rPr>
      <w:color w:val="0000FF" w:themeColor="hyperlink"/>
      <w:u w:val="single"/>
    </w:rPr>
  </w:style>
  <w:style w:type="character" w:styleId="FollowedHyperlink">
    <w:name w:val="FollowedHyperlink"/>
    <w:basedOn w:val="DefaultParagraphFont"/>
    <w:uiPriority w:val="99"/>
    <w:semiHidden/>
    <w:unhideWhenUsed/>
    <w:rsid w:val="00C505BB"/>
    <w:rPr>
      <w:color w:val="800080" w:themeColor="followedHyperlink"/>
      <w:u w:val="single"/>
    </w:rPr>
  </w:style>
  <w:style w:type="paragraph" w:styleId="Default" w:customStyle="1">
    <w:name w:val="Default"/>
    <w:rsid w:val="002B37B6"/>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0404CD"/>
    <w:pPr>
      <w:ind w:left="720"/>
      <w:contextualSpacing/>
    </w:pPr>
  </w:style>
  <w:style w:type="table" w:styleId="TableGrid">
    <w:name w:val="Table Grid"/>
    <w:basedOn w:val="TableNormal"/>
    <w:uiPriority w:val="59"/>
    <w:rsid w:val="003951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007485"/>
    <w:pPr>
      <w:jc w:val="center"/>
    </w:pPr>
    <w:rPr>
      <w:b/>
      <w:sz w:val="32"/>
      <w:szCs w:val="20"/>
      <w:u w:val="single"/>
    </w:rPr>
  </w:style>
  <w:style w:type="character" w:styleId="TitleChar" w:customStyle="1">
    <w:name w:val="Title Char"/>
    <w:basedOn w:val="DefaultParagraphFont"/>
    <w:link w:val="Title"/>
    <w:rsid w:val="00007485"/>
    <w:rPr>
      <w:rFonts w:ascii="Times New Roman" w:hAnsi="Times New Roman" w:eastAsia="Times New Roman" w:cs="Times New Roman"/>
      <w:b/>
      <w:sz w:val="32"/>
      <w:szCs w:val="20"/>
      <w:u w:val="single"/>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328365">
      <w:bodyDiv w:val="1"/>
      <w:marLeft w:val="0"/>
      <w:marRight w:val="0"/>
      <w:marTop w:val="0"/>
      <w:marBottom w:val="0"/>
      <w:divBdr>
        <w:top w:val="none" w:sz="0" w:space="0" w:color="auto"/>
        <w:left w:val="none" w:sz="0" w:space="0" w:color="auto"/>
        <w:bottom w:val="none" w:sz="0" w:space="0" w:color="auto"/>
        <w:right w:val="none" w:sz="0" w:space="0" w:color="auto"/>
      </w:divBdr>
    </w:div>
    <w:div w:id="1258557680">
      <w:bodyDiv w:val="1"/>
      <w:marLeft w:val="0"/>
      <w:marRight w:val="0"/>
      <w:marTop w:val="0"/>
      <w:marBottom w:val="0"/>
      <w:divBdr>
        <w:top w:val="none" w:sz="0" w:space="0" w:color="auto"/>
        <w:left w:val="none" w:sz="0" w:space="0" w:color="auto"/>
        <w:bottom w:val="none" w:sz="0" w:space="0" w:color="auto"/>
        <w:right w:val="none" w:sz="0" w:space="0" w:color="auto"/>
      </w:divBdr>
    </w:div>
    <w:div w:id="17500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D576B-7726-4B18-8E6F-CF6BD2CC59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Elanders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Roger Nordman</dc:creator>
  <lastModifiedBy>Nanna Hallgren</lastModifiedBy>
  <revision>6</revision>
  <lastPrinted>2013-04-19T11:00:00.0000000Z</lastPrinted>
  <dcterms:created xsi:type="dcterms:W3CDTF">2021-03-27T14:04:00.0000000Z</dcterms:created>
  <dcterms:modified xsi:type="dcterms:W3CDTF">2021-04-07T17:07:25.6355533Z</dcterms:modified>
</coreProperties>
</file>